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10D" w:rsidRDefault="008C1C52">
      <w:pPr>
        <w:jc w:val="both"/>
      </w:pPr>
      <w:bookmarkStart w:id="0" w:name="_Hlk13727729"/>
      <w:r>
        <w:rPr>
          <w:rFonts w:ascii="Arial" w:hAnsi="Arial" w:cs="Arial"/>
          <w:sz w:val="22"/>
          <w:szCs w:val="22"/>
        </w:rPr>
        <w:t>EXTRATO PUBLICAÇÃO PARCIAL Nº</w:t>
      </w:r>
      <w:r w:rsidR="00DB4ADD">
        <w:rPr>
          <w:rFonts w:ascii="Arial" w:hAnsi="Arial" w:cs="Arial"/>
          <w:sz w:val="22"/>
          <w:szCs w:val="22"/>
        </w:rPr>
        <w:t xml:space="preserve"> 010/2019 – REPETIÇÃO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>PROCESSO ADMINISTRATIVO Nº 0</w:t>
      </w:r>
      <w:r w:rsidR="00B656CB">
        <w:rPr>
          <w:rFonts w:ascii="Arial" w:hAnsi="Arial" w:cs="Arial"/>
          <w:sz w:val="22"/>
          <w:szCs w:val="22"/>
        </w:rPr>
        <w:t>17</w:t>
      </w:r>
      <w:r>
        <w:rPr>
          <w:rFonts w:ascii="Arial" w:hAnsi="Arial" w:cs="Arial"/>
          <w:sz w:val="22"/>
          <w:szCs w:val="22"/>
        </w:rPr>
        <w:t>/2019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p w:rsidR="005A2F1D" w:rsidRDefault="008C1C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ATA EXTRATO PARCIAL Nº</w:t>
      </w:r>
      <w:r w:rsidR="00DB4ADD">
        <w:rPr>
          <w:rFonts w:ascii="Arial" w:hAnsi="Arial" w:cs="Arial"/>
          <w:sz w:val="22"/>
          <w:szCs w:val="22"/>
        </w:rPr>
        <w:t xml:space="preserve"> 010/2019 </w:t>
      </w: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>PREGÃO PRESENCIAL Nº</w:t>
      </w:r>
      <w:r w:rsidR="00DB4ADD">
        <w:rPr>
          <w:rFonts w:ascii="Arial" w:hAnsi="Arial" w:cs="Arial"/>
          <w:sz w:val="22"/>
          <w:szCs w:val="22"/>
        </w:rPr>
        <w:t xml:space="preserve"> 010/2019 – REPETIÇÃO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p w:rsidR="00A2110D" w:rsidRDefault="008C1C52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B656CB" w:rsidRPr="00B656CB">
        <w:rPr>
          <w:rFonts w:ascii="Arial" w:eastAsia="Arial" w:hAnsi="Arial" w:cs="Arial"/>
          <w:sz w:val="22"/>
          <w:szCs w:val="22"/>
        </w:rPr>
        <w:t>REGISTRO DE PREÇOS PARA AQUISIÇÃO FUTURA E PARCELADA DE BENS COMUNS (MATERIAL GRÁFICO) PARA ATENDER AS NECESSIDADES DO MUNICÍPIO DE OEIRAS/PI E SUAS SECRETARIAS</w:t>
      </w:r>
    </w:p>
    <w:p w:rsidR="00A2110D" w:rsidRDefault="00A2110D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A2110D" w:rsidRDefault="00A2110D">
      <w:pPr>
        <w:ind w:left="993" w:hanging="993"/>
        <w:jc w:val="both"/>
      </w:pP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B656CB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/0</w:t>
      </w:r>
      <w:r w:rsidR="00B656CB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/2019</w:t>
      </w:r>
      <w:r w:rsidR="00A10D2C">
        <w:rPr>
          <w:rFonts w:ascii="Arial" w:hAnsi="Arial" w:cs="Arial"/>
          <w:sz w:val="22"/>
          <w:szCs w:val="22"/>
        </w:rPr>
        <w:t>, 06/06/2019</w:t>
      </w:r>
      <w:r>
        <w:rPr>
          <w:rFonts w:ascii="Arial" w:hAnsi="Arial" w:cs="Arial"/>
          <w:sz w:val="22"/>
          <w:szCs w:val="22"/>
        </w:rPr>
        <w:t xml:space="preserve"> e </w:t>
      </w:r>
      <w:r w:rsidR="00B656CB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/0</w:t>
      </w:r>
      <w:r w:rsidR="00B656CB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/2019</w:t>
      </w: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>HORÁRIO: 08:00</w:t>
      </w:r>
      <w:r w:rsidR="00A10D2C">
        <w:rPr>
          <w:rFonts w:ascii="Arial" w:hAnsi="Arial" w:cs="Arial"/>
          <w:sz w:val="22"/>
          <w:szCs w:val="22"/>
        </w:rPr>
        <w:t>, 14:30</w:t>
      </w:r>
      <w:r>
        <w:rPr>
          <w:rFonts w:ascii="Arial" w:hAnsi="Arial" w:cs="Arial"/>
          <w:sz w:val="22"/>
          <w:szCs w:val="22"/>
        </w:rPr>
        <w:t xml:space="preserve"> e </w:t>
      </w:r>
      <w:r w:rsidR="00B656CB">
        <w:rPr>
          <w:rFonts w:ascii="Arial" w:hAnsi="Arial" w:cs="Arial"/>
          <w:sz w:val="22"/>
          <w:szCs w:val="22"/>
        </w:rPr>
        <w:t>08</w:t>
      </w:r>
      <w:r>
        <w:rPr>
          <w:rFonts w:ascii="Arial" w:hAnsi="Arial" w:cs="Arial"/>
          <w:sz w:val="22"/>
          <w:szCs w:val="22"/>
        </w:rPr>
        <w:t>:</w:t>
      </w:r>
      <w:r w:rsidR="00B656CB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 HORAS</w:t>
      </w: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C43795">
        <w:rPr>
          <w:rFonts w:ascii="Arial" w:hAnsi="Arial" w:cs="Arial"/>
          <w:sz w:val="22"/>
          <w:szCs w:val="22"/>
        </w:rPr>
        <w:t>17</w:t>
      </w:r>
      <w:r>
        <w:rPr>
          <w:rFonts w:ascii="Arial" w:hAnsi="Arial" w:cs="Arial"/>
          <w:sz w:val="22"/>
          <w:szCs w:val="22"/>
        </w:rPr>
        <w:t>/</w:t>
      </w:r>
      <w:r w:rsidR="00C43795">
        <w:rPr>
          <w:rFonts w:ascii="Arial" w:hAnsi="Arial" w:cs="Arial"/>
          <w:sz w:val="22"/>
          <w:szCs w:val="22"/>
        </w:rPr>
        <w:t>06</w:t>
      </w:r>
      <w:r>
        <w:rPr>
          <w:rFonts w:ascii="Arial" w:hAnsi="Arial" w:cs="Arial"/>
          <w:sz w:val="22"/>
          <w:szCs w:val="22"/>
        </w:rPr>
        <w:t>/2019</w:t>
      </w:r>
    </w:p>
    <w:p w:rsidR="00A2110D" w:rsidRDefault="008C1C52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C43795">
        <w:rPr>
          <w:rFonts w:ascii="Arial" w:hAnsi="Arial" w:cs="Arial"/>
          <w:sz w:val="22"/>
          <w:szCs w:val="22"/>
        </w:rPr>
        <w:t>17</w:t>
      </w:r>
      <w:r>
        <w:rPr>
          <w:rFonts w:ascii="Arial" w:hAnsi="Arial" w:cs="Arial"/>
          <w:sz w:val="22"/>
          <w:szCs w:val="22"/>
        </w:rPr>
        <w:t>/0</w:t>
      </w:r>
      <w:r w:rsidR="00C43795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/2019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  <w:bookmarkStart w:id="1" w:name="__DdeLink__32378_3291996904"/>
      <w:bookmarkStart w:id="2" w:name="_Hlk13727779"/>
      <w:bookmarkEnd w:id="1"/>
    </w:p>
    <w:p w:rsidR="00A2110D" w:rsidRDefault="008C1C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p w:rsidR="00A2110D" w:rsidRDefault="008C1C52" w:rsidP="00C43795">
      <w:pPr>
        <w:spacing w:before="119"/>
      </w:pPr>
      <w:r>
        <w:rPr>
          <w:rFonts w:ascii="Arial" w:hAnsi="Arial" w:cs="Arial"/>
          <w:b/>
          <w:sz w:val="22"/>
          <w:szCs w:val="22"/>
        </w:rPr>
        <w:t>LOTE I –</w:t>
      </w:r>
      <w:r w:rsidR="00C4379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SECRETARIA MUNICIPAL DE ADMINISTRAÇÃO</w:t>
      </w:r>
    </w:p>
    <w:p w:rsidR="00A2110D" w:rsidRDefault="00A2110D">
      <w:pPr>
        <w:rPr>
          <w:rFonts w:ascii="Arial" w:eastAsia="Arial Unicode MS" w:hAnsi="Arial" w:cs="Arial"/>
          <w:b/>
          <w:sz w:val="22"/>
          <w:szCs w:val="22"/>
        </w:rPr>
      </w:pPr>
    </w:p>
    <w:p w:rsidR="00A2110D" w:rsidRDefault="00C43795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RABELO JÚNIOR &amp; SOUSA RABELO LTDA ME</w:t>
      </w:r>
    </w:p>
    <w:p w:rsidR="00A2110D" w:rsidRDefault="008C1C52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bookmarkStart w:id="3" w:name="_Hlk13134912"/>
      <w:r w:rsidR="00C43795" w:rsidRPr="00C43795">
        <w:rPr>
          <w:rFonts w:ascii="Arial" w:eastAsia="Arial Unicode MS" w:hAnsi="Arial" w:cs="Arial"/>
          <w:sz w:val="22"/>
          <w:szCs w:val="22"/>
        </w:rPr>
        <w:t>03, 04, 05, 06, 07, 08, 09, 10, 11, 12, 13, 14, 15, 16, 17, 18, 19, 20, 21, 22, 23, 24, 25, 26, 27, 29, 30, 31, 32, 33, 34, 35, 37, 38, 39, 41, 42 e 43</w:t>
      </w:r>
      <w:bookmarkEnd w:id="3"/>
    </w:p>
    <w:p w:rsidR="00A2110D" w:rsidRDefault="008C1C52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>1ª CLASSIFICA</w:t>
      </w:r>
      <w:r w:rsidR="00C43795">
        <w:rPr>
          <w:rFonts w:ascii="Arial" w:eastAsia="Arial Unicode MS" w:hAnsi="Arial" w:cs="Arial"/>
          <w:b/>
          <w:sz w:val="22"/>
          <w:szCs w:val="22"/>
        </w:rPr>
        <w:t>DO</w:t>
      </w:r>
      <w:r>
        <w:rPr>
          <w:rFonts w:ascii="Arial" w:eastAsia="Arial Unicode MS" w:hAnsi="Arial" w:cs="Arial"/>
          <w:b/>
          <w:sz w:val="22"/>
          <w:szCs w:val="22"/>
        </w:rPr>
        <w:t xml:space="preserve">: ITENS </w:t>
      </w:r>
      <w:r w:rsidR="00C43795" w:rsidRPr="00C43795">
        <w:rPr>
          <w:rFonts w:ascii="Arial" w:eastAsia="Arial Unicode MS" w:hAnsi="Arial" w:cs="Arial"/>
          <w:sz w:val="22"/>
          <w:szCs w:val="22"/>
        </w:rPr>
        <w:t>01, 02, 28, 36 e 40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p w:rsidR="00A2110D" w:rsidRDefault="00C43795">
      <w:pPr>
        <w:spacing w:after="113"/>
      </w:pPr>
      <w:r w:rsidRPr="00C43795">
        <w:rPr>
          <w:rFonts w:ascii="Arial" w:eastAsia="Arial Unicode MS" w:hAnsi="Arial" w:cs="Arial"/>
          <w:b/>
          <w:sz w:val="22"/>
          <w:szCs w:val="22"/>
        </w:rPr>
        <w:t>EDITORA E GRÁFICA IMPRIME LTDA</w:t>
      </w:r>
    </w:p>
    <w:p w:rsidR="00A2110D" w:rsidRDefault="008C1C52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="00C43795" w:rsidRPr="00C43795">
        <w:rPr>
          <w:rFonts w:ascii="Arial" w:eastAsia="Arial Unicode MS" w:hAnsi="Arial" w:cs="Arial"/>
          <w:sz w:val="22"/>
          <w:szCs w:val="22"/>
        </w:rPr>
        <w:t>01, 02, 28, 36 e 40</w:t>
      </w:r>
    </w:p>
    <w:p w:rsidR="00A2110D" w:rsidRDefault="008C1C52">
      <w:pPr>
        <w:jc w:val="both"/>
      </w:pPr>
      <w:bookmarkStart w:id="4" w:name="__DdeLink__11806_2443480749"/>
      <w:r>
        <w:rPr>
          <w:rFonts w:ascii="Arial" w:eastAsia="Arial Unicode MS" w:hAnsi="Arial" w:cs="Arial"/>
          <w:b/>
          <w:sz w:val="22"/>
          <w:szCs w:val="22"/>
        </w:rPr>
        <w:t>1ª CLASSIFICA</w:t>
      </w:r>
      <w:r w:rsidR="00C43795">
        <w:rPr>
          <w:rFonts w:ascii="Arial" w:eastAsia="Arial Unicode MS" w:hAnsi="Arial" w:cs="Arial"/>
          <w:b/>
          <w:sz w:val="22"/>
          <w:szCs w:val="22"/>
        </w:rPr>
        <w:t>DO</w:t>
      </w:r>
      <w:r>
        <w:rPr>
          <w:rFonts w:ascii="Arial" w:eastAsia="Arial Unicode MS" w:hAnsi="Arial" w:cs="Arial"/>
          <w:b/>
          <w:sz w:val="22"/>
          <w:szCs w:val="22"/>
        </w:rPr>
        <w:t xml:space="preserve">: ITENS </w:t>
      </w:r>
      <w:bookmarkEnd w:id="4"/>
      <w:r w:rsidR="00CC19E4" w:rsidRPr="00CC19E4">
        <w:rPr>
          <w:rFonts w:ascii="Arial" w:eastAsia="Arial Unicode MS" w:hAnsi="Arial" w:cs="Arial"/>
          <w:sz w:val="22"/>
          <w:szCs w:val="22"/>
        </w:rPr>
        <w:t>03, 04, 05, 06, 07, 08, 09, 10, 11, 12, 13, 14, 15, 16, 17, 18, 19, 20, 21, 22, 23, 24, 25, 26, 27, 29, 30, 31, 32, 33, 34, 35, 37, 38, 39, 41, 42 e 43</w:t>
      </w:r>
    </w:p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8"/>
        <w:gridCol w:w="3837"/>
        <w:gridCol w:w="976"/>
        <w:gridCol w:w="835"/>
        <w:gridCol w:w="1190"/>
        <w:gridCol w:w="1351"/>
      </w:tblGrid>
      <w:tr w:rsidR="002C2023" w:rsidRPr="002C2023" w:rsidTr="00CC19E4">
        <w:trPr>
          <w:trHeight w:val="361"/>
          <w:tblHeader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 w:rsidRPr="002C2023"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 w:rsidRPr="002C2023"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 w:rsidRPr="002C2023"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 w:rsidRPr="002C2023"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 w:rsidRPr="002C2023"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 w:rsidRPr="002C2023"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Adesivos Coloridos F-36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8.000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0,50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4.000,00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Adesivos Coloridos F-36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0,56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1.680,00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autorização de transporte Carbonado em 03 vias F- 36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1,90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570,00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autorização de transporte Carbonado em 03 vias F- 36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1,90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950,00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Controle de Despesas F – 09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5,54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1.108,00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Controle de Despesas F – 09 c/ marca d’água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5,54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831,00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Controle de Material de Expediente F – 09 c/ marca d’água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5,54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554,00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Controle de Material de Expediente F – 09 com marca </w:t>
            </w: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d”água</w:t>
            </w:r>
            <w:proofErr w:type="spellEnd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5,54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1.108,00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Memorando F – 18 Colorido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2,94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294,00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Memorando F – 18 com logomarca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2,94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294,00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Memorando F – 9 c/ logomarca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540,00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recibo 50x4 vias Carbonado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3,66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732,00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recibo p/ feira 50x3 vias Carbonado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3,86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1.544,00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Requisição de Material c/ marca d’água colorido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3,66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366,00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Solicitação de Compras F – 09 c/ marca d’água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545,00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de solicitação e autorização de pagamento diário 50x4 Vias Carbonado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600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6,30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3.780,00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Mapa Diário F – 09 com logomarca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5,55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2.775,00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Bloco Timbrado F – 18 Colorido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3,85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1.925,00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Canetas Personalizadas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0,61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610,00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Capas de Processo Administrativo c/ logomarca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0,43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4.300,00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Carimbo Automático nº 10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13,49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674,50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Carimbo Automático nº 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12,95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647,50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Carimbo Automático nº 30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17,49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874,50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Carimbo grande 40x60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11,50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575,00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Carimbo médio 40x20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11,00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1.100,00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Carimbo pequeno 20x20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4,80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480,00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Cartaz Colorido F-04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0,34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1.700,00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Convites F-18 Coloridos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0,26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260,00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Convites F-36 Coloridos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0,17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255,00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Convites F-9 Coloridos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600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270,00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Encadernação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1,90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1.900,00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Envelope ofício colorido </w:t>
            </w: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colorido</w:t>
            </w:r>
            <w:proofErr w:type="spellEnd"/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0,20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1.000,00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Envelope ofício timbrado F – 09 colorido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0,22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1.100,00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Envelope saco grande 31x41 timbrado c/ marca d’água colorida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0,55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1.650,00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Envelope saco ofício 24x34 timbrado colorido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0,42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1.260,00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Ficha Cadastral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0,07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210,00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Ficha de Controle de Material de Expediente c/ logomarca colorida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0,06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120,00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Ficha de Controle de Material de Limpeza F – 9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0,07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70,00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Ficha de inscrição e conta corrente do ISS/taxa de licença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900,00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Folder de Campanha Educativa F – 18 Colorido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0,10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2.000,00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Folha de </w:t>
            </w: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Freqüência</w:t>
            </w:r>
            <w:proofErr w:type="spellEnd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de Funcionários F – 09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249,50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Fotocopias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100.000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0,09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9.000,00</w:t>
            </w:r>
          </w:p>
        </w:tc>
      </w:tr>
      <w:tr w:rsidR="002C2023" w:rsidRPr="002C2023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Livros p/ Campanhas Educativas F-18 coloridos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4.000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2,21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Pr="002C2023" w:rsidRDefault="002C2023" w:rsidP="002C202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C2023">
              <w:rPr>
                <w:rFonts w:ascii="Arial Narrow" w:hAnsi="Arial Narrow" w:cs="Arial"/>
                <w:color w:val="auto"/>
                <w:sz w:val="22"/>
                <w:szCs w:val="22"/>
              </w:rPr>
              <w:t>8.840,00</w:t>
            </w:r>
          </w:p>
        </w:tc>
      </w:tr>
      <w:tr w:rsidR="002C2023" w:rsidRPr="002C2023" w:rsidTr="00CC19E4">
        <w:trPr>
          <w:trHeight w:val="266"/>
        </w:trPr>
        <w:tc>
          <w:tcPr>
            <w:tcW w:w="745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Default="002C2023" w:rsidP="002C2023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Default="002C2023" w:rsidP="002C2023">
            <w:pPr>
              <w:spacing w:before="60" w:after="60"/>
              <w:jc w:val="right"/>
              <w:rPr>
                <w:szCs w:val="20"/>
              </w:rPr>
            </w:pPr>
            <w:r w:rsidRPr="002C2023">
              <w:rPr>
                <w:rFonts w:ascii="Arial Narrow" w:hAnsi="Arial Narrow" w:cs="Arial"/>
                <w:b/>
                <w:szCs w:val="22"/>
              </w:rPr>
              <w:t>63.642,00</w:t>
            </w:r>
          </w:p>
        </w:tc>
      </w:tr>
      <w:tr w:rsidR="002C2023" w:rsidRPr="002C2023" w:rsidTr="00CC19E4">
        <w:trPr>
          <w:trHeight w:val="266"/>
        </w:trPr>
        <w:tc>
          <w:tcPr>
            <w:tcW w:w="8807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C2023" w:rsidRDefault="002C2023" w:rsidP="002C2023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(SESSENTA E TRÊS MIL E SEISCENTOS E QUARENTA E DOIS REAIS)</w:t>
            </w:r>
          </w:p>
        </w:tc>
      </w:tr>
    </w:tbl>
    <w:p w:rsidR="00A2110D" w:rsidRDefault="00A2110D">
      <w:pPr>
        <w:jc w:val="both"/>
        <w:rPr>
          <w:rFonts w:ascii="Arial" w:hAnsi="Arial" w:cs="Arial"/>
          <w:sz w:val="22"/>
          <w:szCs w:val="22"/>
        </w:rPr>
      </w:pPr>
    </w:p>
    <w:p w:rsidR="00CC19E4" w:rsidRDefault="00CC19E4" w:rsidP="00CC19E4">
      <w:pPr>
        <w:jc w:val="both"/>
        <w:rPr>
          <w:rFonts w:ascii="Arial" w:hAnsi="Arial" w:cs="Arial"/>
          <w:sz w:val="22"/>
          <w:szCs w:val="22"/>
        </w:rPr>
      </w:pPr>
    </w:p>
    <w:p w:rsidR="00CC19E4" w:rsidRPr="00002FEC" w:rsidRDefault="00CC19E4" w:rsidP="00CC19E4">
      <w:pPr>
        <w:spacing w:before="119"/>
        <w:rPr>
          <w:highlight w:val="yellow"/>
        </w:rPr>
      </w:pPr>
      <w:r w:rsidRPr="00002FEC">
        <w:rPr>
          <w:rFonts w:ascii="Arial" w:hAnsi="Arial" w:cs="Arial"/>
          <w:b/>
          <w:sz w:val="22"/>
          <w:szCs w:val="22"/>
          <w:highlight w:val="yellow"/>
        </w:rPr>
        <w:t>LOTE II – SECRETARIA MUNICIPAL DE EDUCAÇÃO</w:t>
      </w:r>
    </w:p>
    <w:p w:rsidR="00CC19E4" w:rsidRPr="00002FEC" w:rsidRDefault="00CC19E4" w:rsidP="00CC19E4">
      <w:pPr>
        <w:rPr>
          <w:rFonts w:ascii="Arial" w:eastAsia="Arial Unicode MS" w:hAnsi="Arial" w:cs="Arial"/>
          <w:b/>
          <w:sz w:val="22"/>
          <w:szCs w:val="22"/>
          <w:highlight w:val="yellow"/>
        </w:rPr>
      </w:pPr>
    </w:p>
    <w:p w:rsidR="00CC19E4" w:rsidRPr="00002FEC" w:rsidRDefault="00CC19E4" w:rsidP="00CC19E4">
      <w:pPr>
        <w:spacing w:after="113"/>
        <w:rPr>
          <w:highlight w:val="yellow"/>
        </w:rPr>
      </w:pPr>
      <w:r w:rsidRPr="00002FEC">
        <w:rPr>
          <w:rFonts w:ascii="Arial" w:eastAsia="Arial Unicode MS" w:hAnsi="Arial" w:cs="Arial"/>
          <w:b/>
          <w:sz w:val="22"/>
          <w:szCs w:val="22"/>
          <w:highlight w:val="yellow"/>
        </w:rPr>
        <w:t>RABELO JÚNIOR &amp; SOUSA RABELO LTDA ME</w:t>
      </w:r>
    </w:p>
    <w:p w:rsidR="00CC19E4" w:rsidRDefault="00CC19E4" w:rsidP="00CC19E4">
      <w:pPr>
        <w:jc w:val="both"/>
      </w:pPr>
      <w:r w:rsidRPr="00002FEC">
        <w:rPr>
          <w:rFonts w:ascii="Arial" w:eastAsia="Arial Unicode MS" w:hAnsi="Arial" w:cs="Arial"/>
          <w:b/>
          <w:sz w:val="22"/>
          <w:szCs w:val="22"/>
          <w:highlight w:val="yellow"/>
        </w:rPr>
        <w:t xml:space="preserve">VENCEDORA: ITENS </w:t>
      </w:r>
      <w:r w:rsidRPr="00002FEC">
        <w:rPr>
          <w:rFonts w:ascii="Arial" w:eastAsia="Arial Unicode MS" w:hAnsi="Arial" w:cs="Arial"/>
          <w:sz w:val="22"/>
          <w:szCs w:val="22"/>
          <w:highlight w:val="yellow"/>
        </w:rPr>
        <w:t>01, 02, 03, 04, 05, 06, 07, 08, 09, 10, 11, 12, 13, 14, 15, 16, 17, 18, 19, 20, 21, 22, 23, 24, 25, 26, 27, 28, 29, 30, 31, 32, 33, 34 e 35</w:t>
      </w:r>
      <w:bookmarkStart w:id="5" w:name="_GoBack"/>
      <w:bookmarkEnd w:id="5"/>
    </w:p>
    <w:p w:rsidR="00CC19E4" w:rsidRDefault="00CC19E4" w:rsidP="00CC19E4">
      <w:pPr>
        <w:jc w:val="both"/>
        <w:rPr>
          <w:rFonts w:ascii="Arial" w:hAnsi="Arial" w:cs="Arial"/>
          <w:sz w:val="22"/>
          <w:szCs w:val="22"/>
        </w:rPr>
      </w:pPr>
    </w:p>
    <w:p w:rsidR="00CC19E4" w:rsidRDefault="00CC19E4" w:rsidP="00CC19E4">
      <w:pPr>
        <w:spacing w:after="113"/>
      </w:pPr>
      <w:r w:rsidRPr="00C43795">
        <w:rPr>
          <w:rFonts w:ascii="Arial" w:eastAsia="Arial Unicode MS" w:hAnsi="Arial" w:cs="Arial"/>
          <w:b/>
          <w:sz w:val="22"/>
          <w:szCs w:val="22"/>
        </w:rPr>
        <w:t>EDITORA E GRÁFICA IMPRIME LTDA</w:t>
      </w:r>
    </w:p>
    <w:p w:rsidR="00CC19E4" w:rsidRDefault="00CC19E4" w:rsidP="00CC19E4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 w:rsidRPr="00862951"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 e 35</w:t>
      </w:r>
    </w:p>
    <w:p w:rsidR="00CC19E4" w:rsidRDefault="00CC19E4" w:rsidP="00CC19E4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8"/>
        <w:gridCol w:w="3837"/>
        <w:gridCol w:w="976"/>
        <w:gridCol w:w="835"/>
        <w:gridCol w:w="1190"/>
        <w:gridCol w:w="1351"/>
      </w:tblGrid>
      <w:tr w:rsidR="00CC19E4" w:rsidTr="00CC19E4">
        <w:trPr>
          <w:trHeight w:val="361"/>
          <w:tblHeader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Default="00CC19E4" w:rsidP="00CC19E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Default="00CC19E4" w:rsidP="00CC19E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Adesivos F-09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103,50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Adesivos F-18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0,25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125,00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Adesivos F-32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0,34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85,00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Boletins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7.000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630,00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Capa de Processo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0,37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740,00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Cartazes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4.000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0,32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1.280,00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Certificados da EJA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0,36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180,00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Certificados Ensino Fundamental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0,24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240,00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Cordéis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0,89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8.900,00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Diários de Classe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4.000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2,27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9.080,00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Diários de Educação Física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1.095,00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Faixa 600x80cm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15,23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1.523,00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Acompanhamento de Educação Infantil – 0 a 3 Anos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Acompanhamento de Educação Infantil – 4 a 5 Anos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Exame Biométrico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Matrícula da EJA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53,90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Matrícula do Ensino Fundamental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Matrícula Educação Infantil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Rendimento da EJA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53,90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Ficha de Rendimento do Ensino Fundamental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377,30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Formação de Turma da EJA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26,95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Formação de Turma de Educação Infantil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53,90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Formação de Turma do Ensino Fundamental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Histórico Escolar da EJA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53,90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Histórico Escolar em 9 Anos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269,50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Histórico Escolar em Série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16,17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Informativos (</w:t>
            </w: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Tablóides</w:t>
            </w:r>
            <w:proofErr w:type="spellEnd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0,79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3.950,00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Livros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Tiragem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10.500,00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Movimento Escolar Educação Infantil – Frequência e %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16,17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Movimento Escolar Ensino Fundamental – Frequência e %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53,90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Movimento Final de Educação Infantil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80,85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Movimento Final do Ensino Fundamental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Movimento Inicial de Educação Infantil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80,85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Movimento Inicial do Ensino Fundamental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107,80</w:t>
            </w:r>
          </w:p>
        </w:tc>
      </w:tr>
      <w:tr w:rsidR="00CC19E4" w:rsidTr="00CC19E4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pStyle w:val="PargrafodaLista"/>
              <w:numPr>
                <w:ilvl w:val="0"/>
                <w:numId w:val="11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Panfletos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0,23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Pr="00CC19E4" w:rsidRDefault="00CC19E4" w:rsidP="00CC19E4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CC19E4">
              <w:rPr>
                <w:rFonts w:ascii="Arial Narrow" w:hAnsi="Arial Narrow" w:cs="Arial"/>
                <w:color w:val="auto"/>
                <w:sz w:val="22"/>
                <w:szCs w:val="22"/>
              </w:rPr>
              <w:t>115,00</w:t>
            </w:r>
          </w:p>
        </w:tc>
      </w:tr>
      <w:tr w:rsidR="00CC19E4" w:rsidTr="00CC19E4">
        <w:trPr>
          <w:trHeight w:val="266"/>
        </w:trPr>
        <w:tc>
          <w:tcPr>
            <w:tcW w:w="7456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38F2" w:rsidP="00CC19E4">
            <w:pPr>
              <w:spacing w:before="60" w:after="60"/>
              <w:jc w:val="right"/>
              <w:rPr>
                <w:szCs w:val="20"/>
              </w:rPr>
            </w:pPr>
            <w:r w:rsidRPr="00CC38F2">
              <w:rPr>
                <w:rFonts w:ascii="Arial Narrow" w:hAnsi="Arial Narrow" w:cs="Arial"/>
                <w:b/>
                <w:szCs w:val="22"/>
              </w:rPr>
              <w:t>40.546,19</w:t>
            </w:r>
          </w:p>
        </w:tc>
      </w:tr>
      <w:tr w:rsidR="00CC19E4" w:rsidTr="00CC19E4">
        <w:trPr>
          <w:trHeight w:val="266"/>
        </w:trPr>
        <w:tc>
          <w:tcPr>
            <w:tcW w:w="8807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C19E4" w:rsidRDefault="00CC19E4" w:rsidP="00CC19E4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 w:rsidR="00CC38F2">
              <w:rPr>
                <w:rFonts w:ascii="Arial Narrow" w:hAnsi="Arial Narrow" w:cs="Arial"/>
                <w:b/>
                <w:szCs w:val="22"/>
              </w:rPr>
              <w:t>QUARENTA MIL, QUINHENTOS E QUARENTA E SEIS REAIS E DEZENOVE CENTAVOS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p w:rsidR="001D594B" w:rsidRDefault="001D594B" w:rsidP="001D594B">
      <w:pPr>
        <w:spacing w:before="119"/>
      </w:pPr>
      <w:r>
        <w:rPr>
          <w:rFonts w:ascii="Arial" w:hAnsi="Arial" w:cs="Arial"/>
          <w:b/>
          <w:sz w:val="22"/>
          <w:szCs w:val="22"/>
        </w:rPr>
        <w:t>LOTE III – SECRETARIA MUNICIPAL DE ASSISTÊNCIA SOCIAL</w:t>
      </w:r>
    </w:p>
    <w:p w:rsidR="001D594B" w:rsidRDefault="001D594B" w:rsidP="001D594B">
      <w:pPr>
        <w:rPr>
          <w:rFonts w:ascii="Arial" w:eastAsia="Arial Unicode MS" w:hAnsi="Arial" w:cs="Arial"/>
          <w:b/>
          <w:sz w:val="22"/>
          <w:szCs w:val="22"/>
        </w:rPr>
      </w:pPr>
    </w:p>
    <w:p w:rsidR="001D594B" w:rsidRDefault="001D594B" w:rsidP="001D594B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RABELO JÚNIOR &amp; SOUSA RABELO LTDA ME</w:t>
      </w:r>
    </w:p>
    <w:p w:rsidR="001D594B" w:rsidRDefault="001D594B" w:rsidP="001D594B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VENCEDORA: ITENS</w:t>
      </w:r>
      <w:r>
        <w:rPr>
          <w:rFonts w:ascii="Arial" w:eastAsia="Arial Unicode MS" w:hAnsi="Arial" w:cs="Arial"/>
          <w:sz w:val="22"/>
          <w:szCs w:val="22"/>
        </w:rPr>
        <w:t xml:space="preserve"> 0</w:t>
      </w:r>
      <w:r w:rsidRPr="00862951">
        <w:rPr>
          <w:rFonts w:ascii="Arial" w:eastAsia="Arial Unicode MS" w:hAnsi="Arial" w:cs="Arial"/>
          <w:sz w:val="22"/>
          <w:szCs w:val="22"/>
        </w:rPr>
        <w:t>3</w:t>
      </w:r>
      <w:r w:rsidRPr="00C43795">
        <w:rPr>
          <w:rFonts w:ascii="Arial" w:eastAsia="Arial Unicode MS" w:hAnsi="Arial" w:cs="Arial"/>
          <w:sz w:val="22"/>
          <w:szCs w:val="22"/>
        </w:rPr>
        <w:t xml:space="preserve">, 04, 05, 06, 07, 08, 09, 10, 11, 12, 13, 14, 15, 16, 17, 18, 19, 20, 21, 22, 23, 24, 25, 26, 27, </w:t>
      </w:r>
      <w:r>
        <w:rPr>
          <w:rFonts w:ascii="Arial" w:eastAsia="Arial Unicode MS" w:hAnsi="Arial" w:cs="Arial"/>
          <w:sz w:val="22"/>
          <w:szCs w:val="22"/>
        </w:rPr>
        <w:t xml:space="preserve">28, </w:t>
      </w:r>
      <w:r w:rsidRPr="00C43795">
        <w:rPr>
          <w:rFonts w:ascii="Arial" w:eastAsia="Arial Unicode MS" w:hAnsi="Arial" w:cs="Arial"/>
          <w:sz w:val="22"/>
          <w:szCs w:val="22"/>
        </w:rPr>
        <w:t>29, 30, 31, 32, 33, 34</w:t>
      </w:r>
      <w:r>
        <w:rPr>
          <w:rFonts w:ascii="Arial" w:eastAsia="Arial Unicode MS" w:hAnsi="Arial" w:cs="Arial"/>
          <w:sz w:val="22"/>
          <w:szCs w:val="22"/>
        </w:rPr>
        <w:t>,</w:t>
      </w:r>
      <w:r w:rsidRPr="00C43795">
        <w:rPr>
          <w:rFonts w:ascii="Arial" w:eastAsia="Arial Unicode MS" w:hAnsi="Arial" w:cs="Arial"/>
          <w:sz w:val="22"/>
          <w:szCs w:val="22"/>
        </w:rPr>
        <w:t xml:space="preserve"> 35</w:t>
      </w:r>
      <w:r>
        <w:rPr>
          <w:rFonts w:ascii="Arial" w:eastAsia="Arial Unicode MS" w:hAnsi="Arial" w:cs="Arial"/>
          <w:sz w:val="22"/>
          <w:szCs w:val="22"/>
        </w:rPr>
        <w:t>, 36, 37, 38, 39, 40, 41, 42, 43, 44, 45, 46, 47, 48, 49, 50, 51, 53, 54, 55, 56, 57, 58, 59, 60, 61, 62, 63, 64, 65, 66, 67, 69, 70, 71, 72, 73, 74, 76 e 77</w:t>
      </w:r>
    </w:p>
    <w:p w:rsidR="001D594B" w:rsidRPr="00CC38F2" w:rsidRDefault="001D594B" w:rsidP="001D594B">
      <w:pPr>
        <w:jc w:val="both"/>
        <w:rPr>
          <w:bCs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>
        <w:rPr>
          <w:rFonts w:ascii="Arial" w:eastAsia="Arial Unicode MS" w:hAnsi="Arial" w:cs="Arial"/>
          <w:bCs/>
          <w:sz w:val="22"/>
          <w:szCs w:val="22"/>
        </w:rPr>
        <w:t>01, 02, 52, 68 e 75</w:t>
      </w:r>
    </w:p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p w:rsidR="001D594B" w:rsidRDefault="001D594B" w:rsidP="001D594B">
      <w:pPr>
        <w:spacing w:after="113"/>
        <w:rPr>
          <w:rFonts w:ascii="Arial" w:eastAsia="Arial Unicode MS" w:hAnsi="Arial" w:cs="Arial"/>
          <w:b/>
          <w:sz w:val="22"/>
          <w:szCs w:val="22"/>
        </w:rPr>
      </w:pPr>
      <w:r w:rsidRPr="00C43795">
        <w:rPr>
          <w:rFonts w:ascii="Arial" w:eastAsia="Arial Unicode MS" w:hAnsi="Arial" w:cs="Arial"/>
          <w:b/>
          <w:sz w:val="22"/>
          <w:szCs w:val="22"/>
        </w:rPr>
        <w:t>EDITORA E GRÁFICA IMPRIME LTDA</w:t>
      </w:r>
    </w:p>
    <w:p w:rsidR="001D594B" w:rsidRDefault="001D594B" w:rsidP="001D594B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VENCEDORA: ITENS</w:t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bCs/>
          <w:sz w:val="22"/>
          <w:szCs w:val="22"/>
        </w:rPr>
        <w:t>01, 02, 52, 68 e 75</w:t>
      </w:r>
    </w:p>
    <w:p w:rsidR="001D594B" w:rsidRDefault="001D594B" w:rsidP="001D594B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>
        <w:rPr>
          <w:rFonts w:ascii="Arial" w:eastAsia="Arial Unicode MS" w:hAnsi="Arial" w:cs="Arial"/>
          <w:sz w:val="22"/>
          <w:szCs w:val="22"/>
        </w:rPr>
        <w:t>0</w:t>
      </w:r>
      <w:r w:rsidRPr="00862951">
        <w:rPr>
          <w:rFonts w:ascii="Arial" w:eastAsia="Arial Unicode MS" w:hAnsi="Arial" w:cs="Arial"/>
          <w:sz w:val="22"/>
          <w:szCs w:val="22"/>
        </w:rPr>
        <w:t>3</w:t>
      </w:r>
      <w:r w:rsidRPr="00C43795">
        <w:rPr>
          <w:rFonts w:ascii="Arial" w:eastAsia="Arial Unicode MS" w:hAnsi="Arial" w:cs="Arial"/>
          <w:sz w:val="22"/>
          <w:szCs w:val="22"/>
        </w:rPr>
        <w:t xml:space="preserve">, 04, 05, 06, 07, 08, 09, 10, 11, 12, 13, 14, 15, 16, 17, 18, 19, 20, 21, 22, 23, 24, 25, 26, 27, </w:t>
      </w:r>
      <w:r>
        <w:rPr>
          <w:rFonts w:ascii="Arial" w:eastAsia="Arial Unicode MS" w:hAnsi="Arial" w:cs="Arial"/>
          <w:sz w:val="22"/>
          <w:szCs w:val="22"/>
        </w:rPr>
        <w:t xml:space="preserve">28, </w:t>
      </w:r>
      <w:r w:rsidRPr="00C43795">
        <w:rPr>
          <w:rFonts w:ascii="Arial" w:eastAsia="Arial Unicode MS" w:hAnsi="Arial" w:cs="Arial"/>
          <w:sz w:val="22"/>
          <w:szCs w:val="22"/>
        </w:rPr>
        <w:t>29, 30, 31, 32, 33, 34</w:t>
      </w:r>
      <w:r>
        <w:rPr>
          <w:rFonts w:ascii="Arial" w:eastAsia="Arial Unicode MS" w:hAnsi="Arial" w:cs="Arial"/>
          <w:sz w:val="22"/>
          <w:szCs w:val="22"/>
        </w:rPr>
        <w:t>,</w:t>
      </w:r>
      <w:r w:rsidRPr="00C43795">
        <w:rPr>
          <w:rFonts w:ascii="Arial" w:eastAsia="Arial Unicode MS" w:hAnsi="Arial" w:cs="Arial"/>
          <w:sz w:val="22"/>
          <w:szCs w:val="22"/>
        </w:rPr>
        <w:t xml:space="preserve"> 35</w:t>
      </w:r>
      <w:r>
        <w:rPr>
          <w:rFonts w:ascii="Arial" w:eastAsia="Arial Unicode MS" w:hAnsi="Arial" w:cs="Arial"/>
          <w:sz w:val="22"/>
          <w:szCs w:val="22"/>
        </w:rPr>
        <w:t>, 36, 37, 38, 39, 40, 41, 42, 43, 44, 45, 46, 47, 48, 49, 50, 51, 53, 54, 55, 56, 57, 58, 59, 60, 61, 62, 63, 64, 65, 66, 67, 69, 70, 71, 72, 73, 74, 76 e 77</w:t>
      </w:r>
    </w:p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8"/>
        <w:gridCol w:w="3837"/>
        <w:gridCol w:w="976"/>
        <w:gridCol w:w="835"/>
        <w:gridCol w:w="1190"/>
        <w:gridCol w:w="1351"/>
      </w:tblGrid>
      <w:tr w:rsidR="001D594B" w:rsidTr="001D594B">
        <w:trPr>
          <w:trHeight w:val="361"/>
          <w:tblHeader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Adesivo 6cm x 6cm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330,00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Adesivo 9cm x 15cm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210,00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Adesivo de Bolso 8x10cm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Anotações CMAS com 20 folhas, 04 cores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2,10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Requisição de Material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5,13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307,80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Papel Timbrado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299,40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Fornecimento com 02 vias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299,40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Formulário Caracterização do Território Programa Criança Feliz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1.197,00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Formulário Caracterização da Família Programa Criança Feliz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1.197,00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Formulário Caracterização da Gestão Programa Criança Feliz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1.197,00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Formulário Caracterização da Criança Programa Criança Feliz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1.197,00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Bloco de Formulário Diagnóstico Programa Criança Feliz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1.197,00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Cadastro Institucional do Município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59,50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Carimbo AUT N-20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12,95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777,00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Carimbo Madeira 40 x 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11,50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690,00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Cartão de Atendimento no INSS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180,00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Cartaz Formato 2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0,35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875,00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Cartaz Formato 4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0,33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1.155,00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Cartilha Fort 8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Cartilha de Orientações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0,33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726,00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Certificado 04 Cores CMAS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0,44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440,00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Certificados para Cursos, Papel AP 180 Tam. 09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440,00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Certificado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Tam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31 x 22cm, Impressão 4 x 0 Cores, Papel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230 g (4 Modelos) com Diagramação e Layout Assistência Social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312,00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Certificados Tamanho 31cm x 22cm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440,00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Controle de Atendimento Psicológico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3,89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778,00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Controle de Atendimentos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3,89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778,00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Convites Impressos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Crachás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0,65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325,00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Crachás 04 cores CMAS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1,80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1.80</w:t>
            </w:r>
            <w:r w:rsidR="006D3B54">
              <w:rPr>
                <w:rFonts w:ascii="Arial Narrow" w:hAnsi="Arial Narrow" w:cs="Arial"/>
                <w:color w:val="auto"/>
                <w:sz w:val="22"/>
                <w:szCs w:val="22"/>
              </w:rPr>
              <w:t>0</w:t>
            </w: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Dados sobre o Usuário Adulto – Anamnese (02 Vias) F/V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0,07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140,00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Dados sobre o Usuário Criança e Adolescente – Anamnese (02 Vias) F/V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0,07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175,00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Declaração Provisória da Carteira do Idoso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2.495,00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Declaração Provisória para Carteira do Idoso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249,50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Encaminhamento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998,00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Estatuto da Criança e do Adolescente com 86 páginas – CMCA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0,59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885,00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Concessão Benefício Eventual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998,00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Concessão Auxílio Natalidade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998,00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Avaliação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Sócio-Econômico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dos Usuários – BPC / LOAS – F/V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748,50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Cadastro do SCFV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2.994,00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Confirmação de Participação do SCFV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600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2.994,00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Controle de Inserção das Famílias em Acompanhamento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1.247,50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Encaminhamento – Todos os Serviços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1.247,50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Encaminhamento – Conselho Tutelar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2.495,00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Frequência dos SCFV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2.495,00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Frequência PAIF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2.495,00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Identificação da Família (02 Vias) F/V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9.980,00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Identificação Familiar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998,00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Inscrições Papel AP 180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gr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, Tamanho Ofício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130,00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Registro Mensal de Atendimento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998,00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Visita Domiciliar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1.497,00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Ficha de Visitadores do PCF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5.988,00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Folder 04 cores, Programação CMAS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de eventos, Papel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120, Tamanho 09, Policromias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de eventos, Papel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120, Tamanho Meio Ofício, Policromias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700,00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Tamanho 31 x 22cm, Impressão 4 x 4 cores, Papel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170 g (05 Modelos) com Diagramação e Layout Assistência Social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700,00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Tamanho 31 x 46cm, Impressão 4 x 4 cores, Papel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170 g (05 Modelos) com Diagramação e Layout Assistência Social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0,28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1.400,00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Tamanho 31 x 22cm, Impressão 4 x04 cores, Papel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170 g (05 Modelos) com Diagramação e Layout Assistência Social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700,00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Folhetos para Eventos, Tamanho 09, Papel 120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, Policromias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Jornal Informativo Formato – Duplo Ofício, Policromia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480,00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Kit Requerimento BPC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1.247,50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Kit Requerimento Passe Livre Cultura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1.247,50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Kit Requerimento Passe Livre Interestadual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1.247,50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Kit Requerimento Passe Livre Intermunicipal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1.247,50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Mapa Diário de Atendimento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3,89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972,50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Outdoor, Formato 9m x 3m, Policromia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152,25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1.522,50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Panfletos para eventos, Tamanho Meio Ofício, Papel 120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Couchê,Policromia</w:t>
            </w:r>
            <w:proofErr w:type="spellEnd"/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Parecer Psicossocial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1.497,00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Pasta com Bolso 04 Cores – CMAS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0,49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245,00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Protocolo Benefício Eventual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1.018,00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Protocolo de Passe Livre Intermunicipal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3,89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778,00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Prontuários SUAS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1.800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162,00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Rascunho c/ 25 folhas, Papel 75 </w:t>
            </w: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gr</w:t>
            </w:r>
            <w:proofErr w:type="spellEnd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, Tamanho A4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1.990,00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Recibo de Auxílio Natalidade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4,57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914,00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Recibo de Benefício Eventual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2,39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478,00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Recibo de Concessão de Benefícios Eventuais, Tamanho 14,5 x 22cm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738,00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Requerimento de Benefício Assistencial 02 Vias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50,00</w:t>
            </w:r>
          </w:p>
        </w:tc>
      </w:tr>
      <w:tr w:rsidR="001D594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pStyle w:val="PargrafodaLista"/>
              <w:numPr>
                <w:ilvl w:val="0"/>
                <w:numId w:val="12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Visita Domiciliar (Sec. Ação Social)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2,99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Pr="001D594B" w:rsidRDefault="001D594B" w:rsidP="001D594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1D594B">
              <w:rPr>
                <w:rFonts w:ascii="Arial Narrow" w:hAnsi="Arial Narrow" w:cs="Arial"/>
                <w:color w:val="auto"/>
                <w:sz w:val="22"/>
                <w:szCs w:val="22"/>
              </w:rPr>
              <w:t>897,00</w:t>
            </w:r>
          </w:p>
        </w:tc>
      </w:tr>
      <w:tr w:rsidR="001D594B" w:rsidTr="001D594B">
        <w:trPr>
          <w:trHeight w:val="266"/>
        </w:trPr>
        <w:tc>
          <w:tcPr>
            <w:tcW w:w="7456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60" w:after="60"/>
              <w:jc w:val="right"/>
              <w:rPr>
                <w:szCs w:val="20"/>
              </w:rPr>
            </w:pPr>
            <w:r w:rsidRPr="001D594B">
              <w:rPr>
                <w:rFonts w:ascii="Arial Narrow" w:hAnsi="Arial Narrow" w:cs="Arial"/>
                <w:b/>
                <w:szCs w:val="22"/>
              </w:rPr>
              <w:t>86.15</w:t>
            </w:r>
            <w:r w:rsidR="006D3B54">
              <w:rPr>
                <w:rFonts w:ascii="Arial Narrow" w:hAnsi="Arial Narrow" w:cs="Arial"/>
                <w:b/>
                <w:szCs w:val="22"/>
              </w:rPr>
              <w:t>5</w:t>
            </w:r>
            <w:r w:rsidRPr="001D594B">
              <w:rPr>
                <w:rFonts w:ascii="Arial Narrow" w:hAnsi="Arial Narrow" w:cs="Arial"/>
                <w:b/>
                <w:szCs w:val="22"/>
              </w:rPr>
              <w:t>,10</w:t>
            </w:r>
          </w:p>
        </w:tc>
      </w:tr>
      <w:tr w:rsidR="001D594B" w:rsidTr="001D594B">
        <w:trPr>
          <w:trHeight w:val="266"/>
        </w:trPr>
        <w:tc>
          <w:tcPr>
            <w:tcW w:w="8807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(OITENTA E SEIS MIL, CENTO E CINQUENTA E</w:t>
            </w:r>
            <w:r w:rsidR="006D3B54">
              <w:rPr>
                <w:rFonts w:ascii="Arial Narrow" w:hAnsi="Arial Narrow" w:cs="Arial"/>
                <w:b/>
                <w:szCs w:val="22"/>
              </w:rPr>
              <w:t xml:space="preserve"> CINCO</w:t>
            </w:r>
            <w:r>
              <w:rPr>
                <w:rFonts w:ascii="Arial Narrow" w:hAnsi="Arial Narrow" w:cs="Arial"/>
                <w:b/>
                <w:szCs w:val="22"/>
              </w:rPr>
              <w:t xml:space="preserve"> REAIS E DEZ CENTAVOS)</w:t>
            </w:r>
          </w:p>
        </w:tc>
      </w:tr>
    </w:tbl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p w:rsidR="001D594B" w:rsidRDefault="001D594B" w:rsidP="001D594B">
      <w:pPr>
        <w:spacing w:before="119"/>
      </w:pPr>
      <w:r>
        <w:rPr>
          <w:rFonts w:ascii="Arial" w:hAnsi="Arial" w:cs="Arial"/>
          <w:b/>
          <w:sz w:val="22"/>
          <w:szCs w:val="22"/>
        </w:rPr>
        <w:t>LOTE IV – SECRETARIA MUNICIPAL DE SAÚDE</w:t>
      </w:r>
    </w:p>
    <w:p w:rsidR="001D594B" w:rsidRDefault="001D594B" w:rsidP="001D594B">
      <w:pPr>
        <w:rPr>
          <w:rFonts w:ascii="Arial" w:eastAsia="Arial Unicode MS" w:hAnsi="Arial" w:cs="Arial"/>
          <w:b/>
          <w:sz w:val="22"/>
          <w:szCs w:val="22"/>
        </w:rPr>
      </w:pPr>
    </w:p>
    <w:p w:rsidR="001D594B" w:rsidRDefault="001D594B" w:rsidP="001D594B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RABELO JÚNIOR &amp; SOUSA RABELO LTDA ME</w:t>
      </w:r>
    </w:p>
    <w:p w:rsidR="002E6490" w:rsidRDefault="001D594B" w:rsidP="001D594B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VENCEDORA: ITENS</w:t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r w:rsidR="002E6490">
        <w:rPr>
          <w:rFonts w:ascii="Arial" w:eastAsia="Arial Unicode MS" w:hAnsi="Arial" w:cs="Arial"/>
          <w:sz w:val="22"/>
          <w:szCs w:val="22"/>
        </w:rPr>
        <w:t>0</w:t>
      </w:r>
      <w:r w:rsidR="002E6490" w:rsidRPr="002E6490">
        <w:rPr>
          <w:rFonts w:ascii="Arial" w:eastAsia="Arial Unicode MS" w:hAnsi="Arial" w:cs="Arial"/>
          <w:sz w:val="22"/>
          <w:szCs w:val="22"/>
        </w:rPr>
        <w:t>1</w:t>
      </w:r>
      <w:r w:rsidR="002E6490">
        <w:rPr>
          <w:rFonts w:ascii="Arial" w:eastAsia="Arial Unicode MS" w:hAnsi="Arial" w:cs="Arial"/>
          <w:sz w:val="22"/>
          <w:szCs w:val="22"/>
        </w:rPr>
        <w:t>, 0</w:t>
      </w:r>
      <w:r w:rsidR="002E6490" w:rsidRPr="00862951">
        <w:rPr>
          <w:rFonts w:ascii="Arial" w:eastAsia="Arial Unicode MS" w:hAnsi="Arial" w:cs="Arial"/>
          <w:sz w:val="22"/>
          <w:szCs w:val="22"/>
        </w:rPr>
        <w:t>3</w:t>
      </w:r>
      <w:r w:rsidR="002E6490" w:rsidRPr="00C43795">
        <w:rPr>
          <w:rFonts w:ascii="Arial" w:eastAsia="Arial Unicode MS" w:hAnsi="Arial" w:cs="Arial"/>
          <w:sz w:val="22"/>
          <w:szCs w:val="22"/>
        </w:rPr>
        <w:t>, 04, 05, 06,</w:t>
      </w:r>
      <w:r w:rsidR="002E6490" w:rsidRPr="002E6490">
        <w:rPr>
          <w:rFonts w:ascii="Arial" w:eastAsia="Arial Unicode MS" w:hAnsi="Arial" w:cs="Arial"/>
          <w:sz w:val="22"/>
          <w:szCs w:val="22"/>
        </w:rPr>
        <w:t xml:space="preserve"> </w:t>
      </w:r>
      <w:r w:rsidR="002E6490" w:rsidRPr="00C43795">
        <w:rPr>
          <w:rFonts w:ascii="Arial" w:eastAsia="Arial Unicode MS" w:hAnsi="Arial" w:cs="Arial"/>
          <w:sz w:val="22"/>
          <w:szCs w:val="22"/>
        </w:rPr>
        <w:t>08, 09, 10, 11, 12, 13, 14,</w:t>
      </w:r>
      <w:r w:rsidR="002E6490">
        <w:rPr>
          <w:rFonts w:ascii="Arial" w:eastAsia="Arial Unicode MS" w:hAnsi="Arial" w:cs="Arial"/>
          <w:sz w:val="22"/>
          <w:szCs w:val="22"/>
        </w:rPr>
        <w:t xml:space="preserve"> </w:t>
      </w:r>
      <w:r w:rsidR="008D3242" w:rsidRPr="00C43795">
        <w:rPr>
          <w:rFonts w:ascii="Arial" w:eastAsia="Arial Unicode MS" w:hAnsi="Arial" w:cs="Arial"/>
          <w:sz w:val="22"/>
          <w:szCs w:val="22"/>
        </w:rPr>
        <w:t xml:space="preserve">16, 17, 18, 19, 20, 21, 22, 23, 24, 25, 26, 27, </w:t>
      </w:r>
      <w:r w:rsidR="008D3242">
        <w:rPr>
          <w:rFonts w:ascii="Arial" w:eastAsia="Arial Unicode MS" w:hAnsi="Arial" w:cs="Arial"/>
          <w:sz w:val="22"/>
          <w:szCs w:val="22"/>
        </w:rPr>
        <w:t xml:space="preserve">28, </w:t>
      </w:r>
      <w:r w:rsidR="008D3242" w:rsidRPr="00C43795">
        <w:rPr>
          <w:rFonts w:ascii="Arial" w:eastAsia="Arial Unicode MS" w:hAnsi="Arial" w:cs="Arial"/>
          <w:sz w:val="22"/>
          <w:szCs w:val="22"/>
        </w:rPr>
        <w:t>29, 30, 31, 32, 33, 34</w:t>
      </w:r>
      <w:r w:rsidR="008D3242">
        <w:rPr>
          <w:rFonts w:ascii="Arial" w:eastAsia="Arial Unicode MS" w:hAnsi="Arial" w:cs="Arial"/>
          <w:sz w:val="22"/>
          <w:szCs w:val="22"/>
        </w:rPr>
        <w:t>,</w:t>
      </w:r>
      <w:r w:rsidR="008D3242" w:rsidRPr="00C43795">
        <w:rPr>
          <w:rFonts w:ascii="Arial" w:eastAsia="Arial Unicode MS" w:hAnsi="Arial" w:cs="Arial"/>
          <w:sz w:val="22"/>
          <w:szCs w:val="22"/>
        </w:rPr>
        <w:t xml:space="preserve"> 35</w:t>
      </w:r>
      <w:r w:rsidR="008D3242">
        <w:rPr>
          <w:rFonts w:ascii="Arial" w:eastAsia="Arial Unicode MS" w:hAnsi="Arial" w:cs="Arial"/>
          <w:sz w:val="22"/>
          <w:szCs w:val="22"/>
        </w:rPr>
        <w:t>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174, 175, 176, 177, 178, 179, 180, 181, 182, 189, 191, 192, 193, 194, 195 e 196</w:t>
      </w:r>
    </w:p>
    <w:p w:rsidR="005A5B08" w:rsidRDefault="001D594B" w:rsidP="00C728BD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 w:rsidR="005A5B08">
        <w:rPr>
          <w:rFonts w:ascii="Arial" w:eastAsia="Arial Unicode MS" w:hAnsi="Arial" w:cs="Arial"/>
          <w:sz w:val="22"/>
          <w:szCs w:val="22"/>
        </w:rPr>
        <w:t>02,</w:t>
      </w:r>
      <w:r w:rsidR="00CE145C" w:rsidRPr="00CE145C">
        <w:rPr>
          <w:rFonts w:ascii="Arial" w:eastAsia="Arial Unicode MS" w:hAnsi="Arial" w:cs="Arial"/>
          <w:sz w:val="22"/>
          <w:szCs w:val="22"/>
        </w:rPr>
        <w:t xml:space="preserve"> </w:t>
      </w:r>
      <w:r w:rsidR="00CE145C">
        <w:rPr>
          <w:rFonts w:ascii="Arial" w:eastAsia="Arial Unicode MS" w:hAnsi="Arial" w:cs="Arial"/>
          <w:sz w:val="22"/>
          <w:szCs w:val="22"/>
        </w:rPr>
        <w:t xml:space="preserve">07, 15, </w:t>
      </w:r>
      <w:r w:rsidR="005A5B08">
        <w:rPr>
          <w:rFonts w:ascii="Arial" w:eastAsia="Arial Unicode MS" w:hAnsi="Arial" w:cs="Arial"/>
          <w:sz w:val="22"/>
          <w:szCs w:val="22"/>
        </w:rPr>
        <w:t xml:space="preserve">124, 125, </w:t>
      </w:r>
      <w:r w:rsidR="00CE145C" w:rsidRPr="00CE145C">
        <w:rPr>
          <w:rFonts w:ascii="Arial" w:eastAsia="Arial Unicode MS" w:hAnsi="Arial" w:cs="Arial"/>
          <w:sz w:val="22"/>
          <w:szCs w:val="22"/>
        </w:rPr>
        <w:t>126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127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128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129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5A5B08">
        <w:rPr>
          <w:rFonts w:ascii="Arial" w:eastAsia="Arial Unicode MS" w:hAnsi="Arial" w:cs="Arial"/>
          <w:sz w:val="22"/>
          <w:szCs w:val="22"/>
        </w:rPr>
        <w:t>183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5A5B08">
        <w:rPr>
          <w:rFonts w:ascii="Arial" w:eastAsia="Arial Unicode MS" w:hAnsi="Arial" w:cs="Arial"/>
          <w:sz w:val="22"/>
          <w:szCs w:val="22"/>
        </w:rPr>
        <w:t>184</w:t>
      </w:r>
      <w:r w:rsidR="00CE145C">
        <w:rPr>
          <w:rFonts w:ascii="Arial" w:eastAsia="Arial Unicode MS" w:hAnsi="Arial" w:cs="Arial"/>
          <w:sz w:val="22"/>
          <w:szCs w:val="22"/>
        </w:rPr>
        <w:t>,</w:t>
      </w:r>
      <w:r w:rsidR="00721FA0">
        <w:rPr>
          <w:rFonts w:ascii="Arial" w:eastAsia="Arial Unicode MS" w:hAnsi="Arial" w:cs="Arial"/>
          <w:sz w:val="22"/>
          <w:szCs w:val="22"/>
        </w:rPr>
        <w:t xml:space="preserve"> </w:t>
      </w:r>
      <w:r w:rsidR="00CE145C">
        <w:rPr>
          <w:rFonts w:ascii="Arial" w:eastAsia="Arial Unicode MS" w:hAnsi="Arial" w:cs="Arial"/>
          <w:sz w:val="22"/>
          <w:szCs w:val="22"/>
        </w:rPr>
        <w:t>185, 186, 187, 188 e 190</w:t>
      </w:r>
      <w:r w:rsidR="00C728BD">
        <w:rPr>
          <w:rFonts w:ascii="Arial" w:eastAsia="Arial Unicode MS" w:hAnsi="Arial" w:cs="Arial"/>
          <w:sz w:val="22"/>
          <w:szCs w:val="22"/>
        </w:rPr>
        <w:t>.</w:t>
      </w:r>
    </w:p>
    <w:p w:rsidR="00CE145C" w:rsidRDefault="00CE145C" w:rsidP="001D594B">
      <w:pPr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1D594B" w:rsidRDefault="001D594B" w:rsidP="001D594B">
      <w:pPr>
        <w:spacing w:after="113"/>
        <w:rPr>
          <w:rFonts w:ascii="Arial" w:eastAsia="Arial Unicode MS" w:hAnsi="Arial" w:cs="Arial"/>
          <w:b/>
          <w:sz w:val="22"/>
          <w:szCs w:val="22"/>
        </w:rPr>
      </w:pPr>
      <w:r w:rsidRPr="00C43795">
        <w:rPr>
          <w:rFonts w:ascii="Arial" w:eastAsia="Arial Unicode MS" w:hAnsi="Arial" w:cs="Arial"/>
          <w:b/>
          <w:sz w:val="22"/>
          <w:szCs w:val="22"/>
        </w:rPr>
        <w:t>EDITORA E GRÁFICA IMPRIME LTDA</w:t>
      </w:r>
    </w:p>
    <w:p w:rsidR="001D594B" w:rsidRDefault="001D594B" w:rsidP="00CE145C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VENCEDORA: ITENS</w:t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r w:rsidR="00CE145C">
        <w:rPr>
          <w:rFonts w:ascii="Arial" w:eastAsia="Arial Unicode MS" w:hAnsi="Arial" w:cs="Arial"/>
          <w:sz w:val="22"/>
          <w:szCs w:val="22"/>
        </w:rPr>
        <w:t xml:space="preserve">07, 15, </w:t>
      </w:r>
      <w:r w:rsidR="00CE145C" w:rsidRPr="00CE145C">
        <w:rPr>
          <w:rFonts w:ascii="Arial" w:eastAsia="Arial Unicode MS" w:hAnsi="Arial" w:cs="Arial"/>
          <w:sz w:val="22"/>
          <w:szCs w:val="22"/>
        </w:rPr>
        <w:t>126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127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128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129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139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149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159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163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164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165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166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167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168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169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170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171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172</w:t>
      </w:r>
      <w:r w:rsidR="00CE145C">
        <w:rPr>
          <w:rFonts w:ascii="Arial" w:eastAsia="Arial Unicode MS" w:hAnsi="Arial" w:cs="Arial"/>
          <w:sz w:val="22"/>
          <w:szCs w:val="22"/>
        </w:rPr>
        <w:t xml:space="preserve">, </w:t>
      </w:r>
      <w:r w:rsidR="00CE145C" w:rsidRPr="00CE145C">
        <w:rPr>
          <w:rFonts w:ascii="Arial" w:eastAsia="Arial Unicode MS" w:hAnsi="Arial" w:cs="Arial"/>
          <w:sz w:val="22"/>
          <w:szCs w:val="22"/>
        </w:rPr>
        <w:t>173</w:t>
      </w:r>
      <w:r w:rsidR="00CE145C">
        <w:rPr>
          <w:rFonts w:ascii="Arial" w:eastAsia="Arial Unicode MS" w:hAnsi="Arial" w:cs="Arial"/>
          <w:sz w:val="22"/>
          <w:szCs w:val="22"/>
        </w:rPr>
        <w:t>, 185, 186, 187, 188 e 190.</w:t>
      </w:r>
    </w:p>
    <w:p w:rsidR="001D594B" w:rsidRDefault="001D594B" w:rsidP="001D594B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 w:rsidR="00C728BD">
        <w:rPr>
          <w:rFonts w:ascii="Arial" w:eastAsia="Arial Unicode MS" w:hAnsi="Arial" w:cs="Arial"/>
          <w:sz w:val="22"/>
          <w:szCs w:val="22"/>
        </w:rPr>
        <w:t>0</w:t>
      </w:r>
      <w:r w:rsidR="00C728BD" w:rsidRPr="002E6490">
        <w:rPr>
          <w:rFonts w:ascii="Arial" w:eastAsia="Arial Unicode MS" w:hAnsi="Arial" w:cs="Arial"/>
          <w:sz w:val="22"/>
          <w:szCs w:val="22"/>
        </w:rPr>
        <w:t>1</w:t>
      </w:r>
      <w:r w:rsidR="00C728BD">
        <w:rPr>
          <w:rFonts w:ascii="Arial" w:eastAsia="Arial Unicode MS" w:hAnsi="Arial" w:cs="Arial"/>
          <w:sz w:val="22"/>
          <w:szCs w:val="22"/>
        </w:rPr>
        <w:t>, 0</w:t>
      </w:r>
      <w:r w:rsidR="00C728BD" w:rsidRPr="00862951">
        <w:rPr>
          <w:rFonts w:ascii="Arial" w:eastAsia="Arial Unicode MS" w:hAnsi="Arial" w:cs="Arial"/>
          <w:sz w:val="22"/>
          <w:szCs w:val="22"/>
        </w:rPr>
        <w:t>3</w:t>
      </w:r>
      <w:r w:rsidR="00C728BD" w:rsidRPr="00C43795">
        <w:rPr>
          <w:rFonts w:ascii="Arial" w:eastAsia="Arial Unicode MS" w:hAnsi="Arial" w:cs="Arial"/>
          <w:sz w:val="22"/>
          <w:szCs w:val="22"/>
        </w:rPr>
        <w:t>, 04, 05, 06,</w:t>
      </w:r>
      <w:r w:rsidR="00C728BD" w:rsidRPr="002E6490">
        <w:rPr>
          <w:rFonts w:ascii="Arial" w:eastAsia="Arial Unicode MS" w:hAnsi="Arial" w:cs="Arial"/>
          <w:sz w:val="22"/>
          <w:szCs w:val="22"/>
        </w:rPr>
        <w:t xml:space="preserve"> </w:t>
      </w:r>
      <w:r w:rsidR="00C728BD" w:rsidRPr="00C43795">
        <w:rPr>
          <w:rFonts w:ascii="Arial" w:eastAsia="Arial Unicode MS" w:hAnsi="Arial" w:cs="Arial"/>
          <w:sz w:val="22"/>
          <w:szCs w:val="22"/>
        </w:rPr>
        <w:t>08, 09, 10, 11, 12, 13, 14,</w:t>
      </w:r>
      <w:r w:rsidR="00C728BD">
        <w:rPr>
          <w:rFonts w:ascii="Arial" w:eastAsia="Arial Unicode MS" w:hAnsi="Arial" w:cs="Arial"/>
          <w:sz w:val="22"/>
          <w:szCs w:val="22"/>
        </w:rPr>
        <w:t xml:space="preserve"> </w:t>
      </w:r>
      <w:r w:rsidR="00C728BD" w:rsidRPr="00C43795">
        <w:rPr>
          <w:rFonts w:ascii="Arial" w:eastAsia="Arial Unicode MS" w:hAnsi="Arial" w:cs="Arial"/>
          <w:sz w:val="22"/>
          <w:szCs w:val="22"/>
        </w:rPr>
        <w:t xml:space="preserve">16, 17, 18, 19, 20, 21, 22, 23, 24, 25, 26, 27, </w:t>
      </w:r>
      <w:r w:rsidR="00C728BD">
        <w:rPr>
          <w:rFonts w:ascii="Arial" w:eastAsia="Arial Unicode MS" w:hAnsi="Arial" w:cs="Arial"/>
          <w:sz w:val="22"/>
          <w:szCs w:val="22"/>
        </w:rPr>
        <w:t xml:space="preserve">28, </w:t>
      </w:r>
      <w:r w:rsidR="00C728BD" w:rsidRPr="00C43795">
        <w:rPr>
          <w:rFonts w:ascii="Arial" w:eastAsia="Arial Unicode MS" w:hAnsi="Arial" w:cs="Arial"/>
          <w:sz w:val="22"/>
          <w:szCs w:val="22"/>
        </w:rPr>
        <w:t>29, 30, 31, 32, 33, 34</w:t>
      </w:r>
      <w:r w:rsidR="00C728BD">
        <w:rPr>
          <w:rFonts w:ascii="Arial" w:eastAsia="Arial Unicode MS" w:hAnsi="Arial" w:cs="Arial"/>
          <w:sz w:val="22"/>
          <w:szCs w:val="22"/>
        </w:rPr>
        <w:t>,</w:t>
      </w:r>
      <w:r w:rsidR="00C728BD" w:rsidRPr="00C43795">
        <w:rPr>
          <w:rFonts w:ascii="Arial" w:eastAsia="Arial Unicode MS" w:hAnsi="Arial" w:cs="Arial"/>
          <w:sz w:val="22"/>
          <w:szCs w:val="22"/>
        </w:rPr>
        <w:t xml:space="preserve"> 35</w:t>
      </w:r>
      <w:r w:rsidR="00C728BD">
        <w:rPr>
          <w:rFonts w:ascii="Arial" w:eastAsia="Arial Unicode MS" w:hAnsi="Arial" w:cs="Arial"/>
          <w:sz w:val="22"/>
          <w:szCs w:val="22"/>
        </w:rPr>
        <w:t>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174, 175, 176, 177, 178, 179, 180, 181, 182, 189, 191, 192, 193, 194, 195 e 196</w:t>
      </w:r>
    </w:p>
    <w:p w:rsidR="00721FA0" w:rsidRPr="00CC38F2" w:rsidRDefault="00721FA0" w:rsidP="00721FA0">
      <w:pPr>
        <w:jc w:val="both"/>
        <w:rPr>
          <w:bCs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2ª CLASSIFICADO: ITENS </w:t>
      </w:r>
      <w:r>
        <w:rPr>
          <w:rFonts w:ascii="Arial" w:eastAsia="Arial Unicode MS" w:hAnsi="Arial" w:cs="Arial"/>
          <w:bCs/>
          <w:sz w:val="22"/>
          <w:szCs w:val="22"/>
        </w:rPr>
        <w:t>01, 02, 52, 68 e 75</w:t>
      </w:r>
    </w:p>
    <w:p w:rsidR="00721FA0" w:rsidRDefault="00721FA0" w:rsidP="001D594B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2E6490" w:rsidRDefault="002E6490" w:rsidP="002E6490">
      <w:pPr>
        <w:rPr>
          <w:rFonts w:ascii="Arial" w:eastAsia="Arial Unicode MS" w:hAnsi="Arial" w:cs="Arial"/>
          <w:b/>
          <w:sz w:val="22"/>
          <w:szCs w:val="22"/>
        </w:rPr>
      </w:pPr>
    </w:p>
    <w:p w:rsidR="002E6490" w:rsidRDefault="002E6490" w:rsidP="002E6490">
      <w:pPr>
        <w:spacing w:after="113"/>
      </w:pPr>
      <w:r w:rsidRPr="002E6490">
        <w:rPr>
          <w:rFonts w:ascii="Arial" w:eastAsia="Arial Unicode MS" w:hAnsi="Arial" w:cs="Arial"/>
          <w:b/>
          <w:sz w:val="22"/>
          <w:szCs w:val="22"/>
        </w:rPr>
        <w:lastRenderedPageBreak/>
        <w:t>GRÁFICA E EDITORA GADÊLHA LTDA</w:t>
      </w:r>
    </w:p>
    <w:p w:rsidR="002E6490" w:rsidRPr="00CC38F2" w:rsidRDefault="002E6490" w:rsidP="002E6490">
      <w:pPr>
        <w:jc w:val="both"/>
        <w:rPr>
          <w:bCs/>
        </w:rPr>
      </w:pPr>
      <w:r>
        <w:rPr>
          <w:rFonts w:ascii="Arial" w:eastAsia="Arial Unicode MS" w:hAnsi="Arial" w:cs="Arial"/>
          <w:b/>
          <w:sz w:val="22"/>
          <w:szCs w:val="22"/>
        </w:rPr>
        <w:t>VENCEDORA: ITENS</w:t>
      </w:r>
      <w:r>
        <w:rPr>
          <w:rFonts w:ascii="Arial" w:eastAsia="Arial Unicode MS" w:hAnsi="Arial" w:cs="Arial"/>
          <w:sz w:val="22"/>
          <w:szCs w:val="22"/>
        </w:rPr>
        <w:t xml:space="preserve"> </w:t>
      </w:r>
      <w:r w:rsidR="005A5B08">
        <w:rPr>
          <w:rFonts w:ascii="Arial" w:eastAsia="Arial Unicode MS" w:hAnsi="Arial" w:cs="Arial"/>
          <w:sz w:val="22"/>
          <w:szCs w:val="22"/>
        </w:rPr>
        <w:t>02,124, 125, 183 e 184</w:t>
      </w:r>
    </w:p>
    <w:p w:rsidR="002E6490" w:rsidRDefault="002E6490" w:rsidP="002E6490">
      <w:pPr>
        <w:jc w:val="both"/>
        <w:rPr>
          <w:rFonts w:ascii="Arial" w:hAnsi="Arial" w:cs="Arial"/>
          <w:sz w:val="22"/>
          <w:szCs w:val="22"/>
        </w:rPr>
      </w:pPr>
    </w:p>
    <w:p w:rsidR="001D594B" w:rsidRDefault="001D594B" w:rsidP="001D594B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8"/>
        <w:gridCol w:w="3837"/>
        <w:gridCol w:w="976"/>
        <w:gridCol w:w="835"/>
        <w:gridCol w:w="1190"/>
        <w:gridCol w:w="1351"/>
      </w:tblGrid>
      <w:tr w:rsidR="001D594B" w:rsidTr="001D594B">
        <w:trPr>
          <w:trHeight w:val="361"/>
          <w:tblHeader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D594B" w:rsidRDefault="001D594B" w:rsidP="001D594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Adesivo 15x10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114,00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Adesivo 30x20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3,20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1.600,00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Adesivo em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Bóton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-Imunização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Adesivo personalizado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190,00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Adesivos temas diversos VISA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Álbum seriado (temas diversos)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1,28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Anotação de enfermagem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5,30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53,00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Auxiliar do resumo geral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1,20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Banner 100x150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36,95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3.695,00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Banner 200x100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50,55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2.527,50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Banner 80x120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24,65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2.465,00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acompanhamento de atividade física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atendimento individual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190,80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atesta INSS com 100 folhas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23,85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Atestado Médico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48,42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Atividade Física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atividade pedagógica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BPA consolidado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BPA individual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57,24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BPA individualizado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cadastro do usuário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cardápio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check-list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do condutor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check-list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enfermeiro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check-list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médico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check-list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técnico de enfermagem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com atendimento coletivo com 100 folhas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190,80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100 folhas da ficha de aconselhamento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477,00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100 folhas do formulário de atendimento do SI-CTA em duas vias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100 folhas do laudo diagnóstico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100 folhas do termo de consentimento livre e esclarecido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acompanhamento de diabéticos (B-Dia)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71,55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acompanhamento de hipertenso (B-HA)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71,55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acompanhamento fisioterapia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anamnese psicológico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avaliação de Hanseníase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143,10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boletim de atendimento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boletim de produção ambulatorial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cadastro de gestante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286,20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cateterismo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controlo de limpeza terminal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143,10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encaminhamento (referência odontológica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477,00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clínica( Odontologia)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715,50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dados cadastrais (SISVAN WEB)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71,55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de acompanhamento da gestante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381,60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de acompanhamento fonoaudiologia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de psicologia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ficha do consolidado mensal suplementação sulfato ferroso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domiciliar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477,00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E-SUS de atendimento individual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E-SUS de atividade coletiva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477,00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ficha E-SUS de cadastro domiciliar com 100 folhas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E-SUS de cadastro individual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1.431,00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E-SUS de procedimento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E-SUS individual (odontologia)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1.431,00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marcadores do consumo alimentar (SISVAN WEB)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71,55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PA 2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para produção (odontologia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ficha única de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referencia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e contra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referencia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vitamina A (mapa diário)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 vitamina A (mapa mensal)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fichas E-SUS de registro de vacina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fichas E-SUS de visita domiciliar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folha de trabalho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guia de solicitação de pedido individualizado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referencia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e contra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referencia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143,10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registro de ocorrência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238,50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relatório mensal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Bloco de requisição de exame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citopatológico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286,20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requisição de mamografia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286,20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de termo de responsabilidade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evolução do Serviço Social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evolução medica enfermagem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ficha de atendimento diário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ficha de atendimento nutricional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ficha de primeiro atendimento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grande de reabilitação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143,10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laudo médico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para autorização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3,63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18.150,00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para consulta básica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12.650,00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para marcação consulta/exame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10.120,00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para receituário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12.650,00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para receituário para controle especial com 2 vias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2,49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6.225,00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para requisição de exame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12.650,00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Questionário Social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RAAS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3,95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395,00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SAE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Bloco Terapêutico Ocupacional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47,70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Boletim do PCDCH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Boletim FAD-01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Boletim FAD-03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Boletim Resumo Semanal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Caderneta de marcação de consulta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Caderneta de vacinação feminina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0,64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1.280,00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Caderneta de vacinação masculina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0,64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1.280,00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Carimbo automático pequeno (nº 10?)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13,49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674,50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Cartão convite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0,32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1.600,00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Cartão de acompanhamento CTA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Cartão de acompanhamento para Tuberculose e Hanseníase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0,34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68,00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Cartão grupo alcoolista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Cartão grupo contensão de dores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Cartão grupo qualidade de vida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280,00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Cartão grupo saúde 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Cartão pré-natal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800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128,00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Cartão pré-natal masculino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800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128,00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Cartão visita domiciliar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Cartazes em folha A3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Carteirinha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Hiperdia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Cartilha alimentação para criança menores de 2 anos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2.250,00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Cartilha de boas práticas dos serviços de alimentação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135,00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Cartilha educativa tamanho 25x12 (temas diversos)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Cartilha NASF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4.500,00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Cartilha Rede de Atenção À Saúde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Cartilha sobre agrotóxicos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135,00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Cartilha sobre prevenção do suicídio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Cartilhas temas diversos VISA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Etiqueta adesiva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Etiquetas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87,00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Faixa de lona (ou Faixa 600x80cm)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17,51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525,30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clínica geral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avaliação do risco de suicídio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23,50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notificação semanal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0,04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de paciente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referencia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para ginecologista-rosa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referencia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para urologista-azul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de SINAN antirrábico humano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SINAN Dengue e febre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Chikunguya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de visitas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de visitas de PCDCH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Gerenciador do Ambiente Laboratorial (GAL)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para cadastramento pré-natal masculino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800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qualitativa – PMAQ agentes comunitários de saúde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qualitativa – PMAQ enfermeiro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qualitativa – PMAQ médico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qualitativa – PMAQ técnico de enfermagem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roteiro para supervisão para as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micro-áreas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dos agentes comunitários de saúde (ZU, ZR)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SINAN acidente por animal peçonhento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SINAN de notificação / conclusão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SINAN Hanseníase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SINAN Hepatites virais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SINAN intoxicação exógena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SINAN Sífilis congênita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Ficha SINAN Sífilis em gestantes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SINAN Tuberculose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Ficha SINAN violência interpessoal / auto provocada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álcool e outras drogas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alimentação alternativa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alimentação complementar (06 a 24 meses)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1.900,00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alimentação saudável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alimentos funcionais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atividade física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dicas de postura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envelhecer com saúde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fisioterapia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1.900,00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fonoaudiologia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informativo Imunização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informativo Novembro Azul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informativo Teste do Pezinho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nutrição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orientação alimentar para diabetes e hipertensão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orientações posturais na escola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para diabéticos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pense bem AVC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Folder psicologia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saúde 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 tabagismo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2.100,00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Folder: conversar previne / Setembro Amarelo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Folder: funcionamento do CAPS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Folder: mitos e verdades sobre doença mental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Folder: Suicídio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1.050,00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Folders educativos CTA/SAE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630,00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Folders educativos HIPERDIA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1.260,00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Folders educativos sobre temas diversos VISA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0,21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525,00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Folha </w:t>
            </w: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adesivada</w:t>
            </w:r>
            <w:proofErr w:type="spellEnd"/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85,00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Impressão de manuais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3,50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Impresso I – monitorização de doenças diarreicas agudas (planilhas de casos)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0,08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Impresso II - monitorização de doenças diarreicas agudas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0,08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Laudo de Tratamento Fora Domicilio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4,77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95,40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Leques informativos CTA/SAE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Leques informativos HIPERDIA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2.400,00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Outdoor, Formato 9m x 3m, Policromia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175,09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1.750,90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Papel timbrado CAPS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4,45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53,40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Prontuário / pasta para gestante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1,80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1.260,00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Receituário azul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700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2,12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1.484,00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Receituário de prótese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107,60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Receituário médico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269,00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Requerimento de licença VISA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538,00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Requerimento para dispositivo de SIR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2,69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107,60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Requisição de exames com 100 folhas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Blc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2,86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68,64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Resumo geral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0,15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45,00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Saco para exame laboratorial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0,52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1.040,00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Termo de inutilização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26,00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Termo de responsabilidade 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0,13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26,00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Ventarola Imunização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Ventarola Novembro Azul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2.000,00</w:t>
            </w:r>
          </w:p>
        </w:tc>
      </w:tr>
      <w:tr w:rsidR="00586BDB" w:rsidTr="001D594B">
        <w:trPr>
          <w:trHeight w:val="266"/>
        </w:trPr>
        <w:tc>
          <w:tcPr>
            <w:tcW w:w="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Default="00586BDB" w:rsidP="00586BDB">
            <w:pPr>
              <w:pStyle w:val="PargrafodaLista"/>
              <w:numPr>
                <w:ilvl w:val="0"/>
                <w:numId w:val="13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Ventarola Outubro Rosa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proofErr w:type="spellStart"/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0,40</w:t>
            </w:r>
          </w:p>
        </w:tc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86BDB" w:rsidRPr="00586BDB" w:rsidRDefault="00586BDB" w:rsidP="00586BDB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86BDB">
              <w:rPr>
                <w:rFonts w:ascii="Arial Narrow" w:hAnsi="Arial Narrow" w:cs="Arial"/>
                <w:color w:val="auto"/>
                <w:sz w:val="22"/>
                <w:szCs w:val="22"/>
              </w:rPr>
              <w:t>2.000,00</w:t>
            </w:r>
          </w:p>
        </w:tc>
      </w:tr>
      <w:tr w:rsidR="006365D1" w:rsidTr="009B5E11">
        <w:trPr>
          <w:trHeight w:val="266"/>
        </w:trPr>
        <w:tc>
          <w:tcPr>
            <w:tcW w:w="7456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6365D1" w:rsidRDefault="006365D1" w:rsidP="009B5E11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6365D1" w:rsidRDefault="00586BDB" w:rsidP="009B5E11">
            <w:pPr>
              <w:spacing w:before="60" w:after="60"/>
              <w:jc w:val="right"/>
              <w:rPr>
                <w:szCs w:val="20"/>
              </w:rPr>
            </w:pPr>
            <w:r w:rsidRPr="00586BDB">
              <w:rPr>
                <w:rFonts w:ascii="Arial Narrow" w:hAnsi="Arial Narrow" w:cs="Arial"/>
                <w:b/>
                <w:szCs w:val="22"/>
              </w:rPr>
              <w:t>187.215,95</w:t>
            </w:r>
          </w:p>
        </w:tc>
      </w:tr>
      <w:tr w:rsidR="006365D1" w:rsidTr="009B5E11">
        <w:trPr>
          <w:trHeight w:val="266"/>
        </w:trPr>
        <w:tc>
          <w:tcPr>
            <w:tcW w:w="8807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6365D1" w:rsidRDefault="006365D1" w:rsidP="009B5E11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 w:rsidR="00586BDB">
              <w:rPr>
                <w:rFonts w:ascii="Arial Narrow" w:hAnsi="Arial Narrow" w:cs="Arial"/>
                <w:b/>
                <w:szCs w:val="22"/>
              </w:rPr>
              <w:t>CENTO E OITENTA E SETE MIL, DUZENTOS E QUINZE REAIS E NOVENTA E CINCO CENTAVOS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A2110D" w:rsidRPr="001A4876" w:rsidRDefault="008C1C52">
      <w:pPr>
        <w:pStyle w:val="Corpodetexto"/>
        <w:jc w:val="left"/>
        <w:rPr>
          <w:sz w:val="20"/>
        </w:rPr>
      </w:pPr>
      <w:bookmarkStart w:id="6" w:name="__DdeLink__40699_2443480749"/>
      <w:bookmarkStart w:id="7" w:name="__DdeLink__32378_32919969041"/>
      <w:bookmarkStart w:id="8" w:name="__DdeLink__21290_2443480749"/>
      <w:bookmarkStart w:id="9" w:name="__DdeLink__21289_2443480749"/>
      <w:bookmarkStart w:id="10" w:name="__DdeLink__21304_2443480749"/>
      <w:bookmarkStart w:id="11" w:name="__DdeLink__21297_2443480749"/>
      <w:bookmarkStart w:id="12" w:name="__DdeLink__21298_2443480749"/>
      <w:bookmarkStart w:id="13" w:name="__DdeLink__21291_2443480749"/>
      <w:bookmarkStart w:id="14" w:name="__DdeLink__21299_2443480749"/>
      <w:bookmarkStart w:id="15" w:name="__DdeLink__21300_2443480749"/>
      <w:bookmarkStart w:id="16" w:name="__DdeLink__21301_2443480749"/>
      <w:bookmarkStart w:id="17" w:name="__DdeLink__21303_2443480749"/>
      <w:bookmarkStart w:id="18" w:name="__DdeLink__21302_2443480749"/>
      <w:bookmarkStart w:id="19" w:name="__DdeLink__24548_1118967106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1A4876">
        <w:rPr>
          <w:rFonts w:ascii="Arial" w:hAnsi="Arial" w:cs="Arial"/>
          <w:sz w:val="20"/>
          <w:lang w:val="pt-BR"/>
        </w:rPr>
        <w:t>EMPRESAS:</w:t>
      </w:r>
    </w:p>
    <w:p w:rsidR="001A4876" w:rsidRPr="001A4876" w:rsidRDefault="001A4876">
      <w:pPr>
        <w:spacing w:line="276" w:lineRule="auto"/>
        <w:rPr>
          <w:rFonts w:ascii="Arial" w:eastAsia="Arial Unicode MS" w:hAnsi="Arial" w:cs="Arial"/>
          <w:b/>
          <w:sz w:val="20"/>
          <w:szCs w:val="20"/>
        </w:rPr>
      </w:pPr>
    </w:p>
    <w:p w:rsidR="00E96F39" w:rsidRPr="001A4876" w:rsidRDefault="00E96F39">
      <w:pPr>
        <w:spacing w:line="276" w:lineRule="auto"/>
        <w:rPr>
          <w:rFonts w:ascii="Arial" w:eastAsia="Arial Unicode MS" w:hAnsi="Arial" w:cs="Arial"/>
          <w:b/>
          <w:sz w:val="20"/>
          <w:szCs w:val="20"/>
        </w:rPr>
      </w:pPr>
      <w:r w:rsidRPr="001A4876">
        <w:rPr>
          <w:rFonts w:ascii="Arial" w:eastAsia="Arial Unicode MS" w:hAnsi="Arial" w:cs="Arial"/>
          <w:b/>
          <w:sz w:val="20"/>
          <w:szCs w:val="20"/>
        </w:rPr>
        <w:t>RABELO JÚNIOR &amp; SOUSA RABELO LTDA ME</w:t>
      </w:r>
    </w:p>
    <w:p w:rsidR="00A2110D" w:rsidRPr="001A4876" w:rsidRDefault="00E96F39">
      <w:pPr>
        <w:spacing w:line="276" w:lineRule="auto"/>
        <w:rPr>
          <w:sz w:val="20"/>
          <w:szCs w:val="20"/>
        </w:rPr>
      </w:pPr>
      <w:r w:rsidRPr="001A4876">
        <w:rPr>
          <w:rFonts w:ascii="Arial" w:eastAsia="Arial Unicode MS" w:hAnsi="Arial" w:cs="Arial"/>
          <w:b/>
          <w:sz w:val="20"/>
          <w:szCs w:val="20"/>
        </w:rPr>
        <w:t>CNPJ: 07.378.118/0001-05</w:t>
      </w:r>
    </w:p>
    <w:p w:rsidR="00BF64F5" w:rsidRPr="001A4876" w:rsidRDefault="00BF64F5">
      <w:pPr>
        <w:spacing w:line="276" w:lineRule="auto"/>
        <w:rPr>
          <w:rFonts w:ascii="Arial" w:hAnsi="Arial" w:cs="Arial"/>
          <w:sz w:val="20"/>
          <w:szCs w:val="20"/>
        </w:rPr>
      </w:pPr>
      <w:r w:rsidRPr="001A4876">
        <w:rPr>
          <w:rFonts w:ascii="Arial" w:hAnsi="Arial" w:cs="Arial"/>
          <w:sz w:val="20"/>
          <w:szCs w:val="20"/>
        </w:rPr>
        <w:t>AVENIDA JOSÉ TAPETY, 163/A – CENTRO</w:t>
      </w:r>
    </w:p>
    <w:p w:rsidR="00A2110D" w:rsidRPr="001A4876" w:rsidRDefault="008C1C52">
      <w:pPr>
        <w:spacing w:line="276" w:lineRule="auto"/>
        <w:rPr>
          <w:sz w:val="20"/>
          <w:szCs w:val="20"/>
        </w:rPr>
      </w:pPr>
      <w:r w:rsidRPr="001A4876">
        <w:rPr>
          <w:rFonts w:ascii="Arial" w:hAnsi="Arial" w:cs="Arial"/>
          <w:sz w:val="20"/>
          <w:szCs w:val="20"/>
        </w:rPr>
        <w:t>64.500-000 – OEIRAS – PI</w:t>
      </w:r>
    </w:p>
    <w:p w:rsidR="00A2110D" w:rsidRPr="001A4876" w:rsidRDefault="008C1C52">
      <w:pPr>
        <w:spacing w:line="276" w:lineRule="auto"/>
        <w:rPr>
          <w:sz w:val="20"/>
          <w:szCs w:val="20"/>
        </w:rPr>
      </w:pPr>
      <w:r w:rsidRPr="001A4876">
        <w:rPr>
          <w:rFonts w:ascii="Arial" w:hAnsi="Arial" w:cs="Arial"/>
          <w:sz w:val="20"/>
          <w:szCs w:val="20"/>
        </w:rPr>
        <w:t>TELEFONE: (89) 3462-</w:t>
      </w:r>
      <w:r w:rsidR="00BF64F5" w:rsidRPr="001A4876">
        <w:rPr>
          <w:rFonts w:ascii="Arial" w:hAnsi="Arial" w:cs="Arial"/>
          <w:sz w:val="20"/>
          <w:szCs w:val="20"/>
        </w:rPr>
        <w:t>1791</w:t>
      </w:r>
    </w:p>
    <w:p w:rsidR="00A2110D" w:rsidRPr="001A4876" w:rsidRDefault="00A2110D">
      <w:pPr>
        <w:spacing w:line="276" w:lineRule="auto"/>
        <w:rPr>
          <w:rFonts w:ascii="Arial" w:eastAsia="Arial Unicode MS" w:hAnsi="Arial" w:cs="Arial"/>
          <w:sz w:val="20"/>
          <w:szCs w:val="20"/>
        </w:rPr>
      </w:pPr>
    </w:p>
    <w:p w:rsidR="00E96F39" w:rsidRPr="001A4876" w:rsidRDefault="00E96F39">
      <w:pPr>
        <w:spacing w:line="276" w:lineRule="auto"/>
        <w:rPr>
          <w:rFonts w:ascii="Arial" w:eastAsia="Arial Unicode MS" w:hAnsi="Arial" w:cs="Arial"/>
          <w:b/>
          <w:sz w:val="20"/>
          <w:szCs w:val="20"/>
        </w:rPr>
      </w:pPr>
      <w:r w:rsidRPr="001A4876">
        <w:rPr>
          <w:rFonts w:ascii="Arial" w:eastAsia="Arial Unicode MS" w:hAnsi="Arial" w:cs="Arial"/>
          <w:b/>
          <w:sz w:val="20"/>
          <w:szCs w:val="20"/>
        </w:rPr>
        <w:t>EDITORA E GRÁFICA IMPRIME LTDA</w:t>
      </w:r>
    </w:p>
    <w:p w:rsidR="00A2110D" w:rsidRPr="001A4876" w:rsidRDefault="00E96F39">
      <w:pPr>
        <w:spacing w:line="276" w:lineRule="auto"/>
        <w:rPr>
          <w:sz w:val="20"/>
          <w:szCs w:val="20"/>
        </w:rPr>
      </w:pPr>
      <w:r w:rsidRPr="001A4876">
        <w:rPr>
          <w:rFonts w:ascii="Arial" w:eastAsia="Arial Unicode MS" w:hAnsi="Arial" w:cs="Arial"/>
          <w:b/>
          <w:sz w:val="20"/>
          <w:szCs w:val="20"/>
        </w:rPr>
        <w:t>CNPJ: 41.258.385/0001-79</w:t>
      </w:r>
    </w:p>
    <w:p w:rsidR="00E96F39" w:rsidRPr="001A4876" w:rsidRDefault="00E96F39">
      <w:pPr>
        <w:spacing w:line="276" w:lineRule="auto"/>
        <w:rPr>
          <w:rFonts w:ascii="Arial" w:eastAsia="Arial Unicode MS" w:hAnsi="Arial" w:cs="Arial"/>
          <w:sz w:val="20"/>
          <w:szCs w:val="20"/>
        </w:rPr>
      </w:pPr>
      <w:r w:rsidRPr="001A4876">
        <w:rPr>
          <w:rFonts w:ascii="Arial" w:eastAsia="Arial Unicode MS" w:hAnsi="Arial" w:cs="Arial"/>
          <w:sz w:val="20"/>
          <w:szCs w:val="20"/>
        </w:rPr>
        <w:t>RUA NOSSA SENHORA DE LOURDES, 677/B – VERMELHA</w:t>
      </w:r>
    </w:p>
    <w:p w:rsidR="00A2110D" w:rsidRPr="001A4876" w:rsidRDefault="008C1C52">
      <w:pPr>
        <w:spacing w:line="276" w:lineRule="auto"/>
        <w:rPr>
          <w:sz w:val="20"/>
          <w:szCs w:val="20"/>
        </w:rPr>
      </w:pPr>
      <w:r w:rsidRPr="001A4876">
        <w:rPr>
          <w:rFonts w:ascii="Arial" w:eastAsia="Arial Unicode MS" w:hAnsi="Arial" w:cs="Arial"/>
          <w:sz w:val="20"/>
          <w:szCs w:val="20"/>
        </w:rPr>
        <w:t>64.</w:t>
      </w:r>
      <w:r w:rsidR="00E96F39" w:rsidRPr="001A4876">
        <w:rPr>
          <w:rFonts w:ascii="Arial" w:eastAsia="Arial Unicode MS" w:hAnsi="Arial" w:cs="Arial"/>
          <w:sz w:val="20"/>
          <w:szCs w:val="20"/>
        </w:rPr>
        <w:t>019-160</w:t>
      </w:r>
      <w:r w:rsidRPr="001A4876">
        <w:rPr>
          <w:rFonts w:ascii="Arial" w:eastAsia="Arial Unicode MS" w:hAnsi="Arial" w:cs="Arial"/>
          <w:sz w:val="20"/>
          <w:szCs w:val="20"/>
        </w:rPr>
        <w:t xml:space="preserve"> – </w:t>
      </w:r>
      <w:r w:rsidR="00E96F39" w:rsidRPr="001A4876">
        <w:rPr>
          <w:rFonts w:ascii="Arial" w:eastAsia="Arial Unicode MS" w:hAnsi="Arial" w:cs="Arial"/>
          <w:sz w:val="20"/>
          <w:szCs w:val="20"/>
        </w:rPr>
        <w:t>TERESINA</w:t>
      </w:r>
      <w:r w:rsidRPr="001A4876">
        <w:rPr>
          <w:rFonts w:ascii="Arial" w:eastAsia="Arial Unicode MS" w:hAnsi="Arial" w:cs="Arial"/>
          <w:sz w:val="20"/>
          <w:szCs w:val="20"/>
        </w:rPr>
        <w:t xml:space="preserve"> – PI</w:t>
      </w:r>
    </w:p>
    <w:p w:rsidR="00A2110D" w:rsidRPr="001A4876" w:rsidRDefault="008C1C52">
      <w:pPr>
        <w:spacing w:line="276" w:lineRule="auto"/>
        <w:rPr>
          <w:sz w:val="20"/>
          <w:szCs w:val="20"/>
        </w:rPr>
      </w:pPr>
      <w:r w:rsidRPr="001A4876">
        <w:rPr>
          <w:rFonts w:ascii="Arial" w:eastAsia="Arial Unicode MS" w:hAnsi="Arial" w:cs="Arial"/>
          <w:sz w:val="20"/>
          <w:szCs w:val="20"/>
        </w:rPr>
        <w:t>TELEFONE: (8</w:t>
      </w:r>
      <w:r w:rsidR="00E96F39" w:rsidRPr="001A4876">
        <w:rPr>
          <w:rFonts w:ascii="Arial" w:eastAsia="Arial Unicode MS" w:hAnsi="Arial" w:cs="Arial"/>
          <w:sz w:val="20"/>
          <w:szCs w:val="20"/>
        </w:rPr>
        <w:t>6</w:t>
      </w:r>
      <w:r w:rsidRPr="001A4876">
        <w:rPr>
          <w:rFonts w:ascii="Arial" w:eastAsia="Arial Unicode MS" w:hAnsi="Arial" w:cs="Arial"/>
          <w:sz w:val="20"/>
          <w:szCs w:val="20"/>
        </w:rPr>
        <w:t xml:space="preserve">) </w:t>
      </w:r>
      <w:r w:rsidR="00E96F39" w:rsidRPr="001A4876">
        <w:rPr>
          <w:rFonts w:ascii="Arial" w:eastAsia="Arial Unicode MS" w:hAnsi="Arial" w:cs="Arial"/>
          <w:sz w:val="20"/>
          <w:szCs w:val="20"/>
        </w:rPr>
        <w:t>3303-8031</w:t>
      </w:r>
    </w:p>
    <w:p w:rsidR="00A2110D" w:rsidRPr="001A4876" w:rsidRDefault="00A2110D">
      <w:pPr>
        <w:pStyle w:val="Corpodetexto"/>
        <w:jc w:val="left"/>
        <w:rPr>
          <w:rFonts w:ascii="Arial" w:hAnsi="Arial" w:cs="Arial"/>
          <w:sz w:val="20"/>
          <w:lang w:val="pt-BR"/>
        </w:rPr>
      </w:pPr>
    </w:p>
    <w:p w:rsidR="00B66B63" w:rsidRPr="001A4876" w:rsidRDefault="00B66B63" w:rsidP="00B66B63">
      <w:pPr>
        <w:spacing w:line="276" w:lineRule="auto"/>
        <w:rPr>
          <w:rFonts w:ascii="Arial" w:eastAsia="Arial Unicode MS" w:hAnsi="Arial" w:cs="Arial"/>
          <w:b/>
          <w:sz w:val="20"/>
          <w:szCs w:val="20"/>
        </w:rPr>
      </w:pPr>
      <w:r w:rsidRPr="001A4876">
        <w:rPr>
          <w:rFonts w:ascii="Arial" w:eastAsia="Arial Unicode MS" w:hAnsi="Arial" w:cs="Arial"/>
          <w:b/>
          <w:sz w:val="20"/>
          <w:szCs w:val="20"/>
        </w:rPr>
        <w:t>GRÁFICA E EDITORA GADÊLHA LTDA</w:t>
      </w:r>
    </w:p>
    <w:p w:rsidR="00B66B63" w:rsidRPr="001A4876" w:rsidRDefault="00B66B63" w:rsidP="00B66B63">
      <w:pPr>
        <w:spacing w:line="276" w:lineRule="auto"/>
        <w:rPr>
          <w:sz w:val="20"/>
          <w:szCs w:val="20"/>
        </w:rPr>
      </w:pPr>
      <w:r w:rsidRPr="001A4876">
        <w:rPr>
          <w:rFonts w:ascii="Arial" w:eastAsia="Arial Unicode MS" w:hAnsi="Arial" w:cs="Arial"/>
          <w:b/>
          <w:sz w:val="20"/>
          <w:szCs w:val="20"/>
        </w:rPr>
        <w:t>CNPJ: 04.275.142/0001-12</w:t>
      </w:r>
    </w:p>
    <w:p w:rsidR="00B66B63" w:rsidRPr="001A4876" w:rsidRDefault="00B66B63" w:rsidP="00B66B63">
      <w:pPr>
        <w:spacing w:line="276" w:lineRule="auto"/>
        <w:rPr>
          <w:rFonts w:ascii="Arial" w:hAnsi="Arial" w:cs="Arial"/>
          <w:sz w:val="20"/>
          <w:szCs w:val="20"/>
        </w:rPr>
      </w:pPr>
      <w:r w:rsidRPr="001A4876">
        <w:rPr>
          <w:rFonts w:ascii="Arial" w:hAnsi="Arial" w:cs="Arial"/>
          <w:sz w:val="20"/>
          <w:szCs w:val="20"/>
        </w:rPr>
        <w:t>RUA JOAQUIM JOVINO, 140/TÉRREO - CATAVENTO</w:t>
      </w:r>
    </w:p>
    <w:p w:rsidR="00B66B63" w:rsidRPr="001A4876" w:rsidRDefault="00B66B63" w:rsidP="00B66B63">
      <w:pPr>
        <w:spacing w:line="276" w:lineRule="auto"/>
        <w:rPr>
          <w:sz w:val="20"/>
          <w:szCs w:val="20"/>
        </w:rPr>
      </w:pPr>
      <w:r w:rsidRPr="001A4876">
        <w:rPr>
          <w:rFonts w:ascii="Arial" w:hAnsi="Arial" w:cs="Arial"/>
          <w:sz w:val="20"/>
          <w:szCs w:val="20"/>
        </w:rPr>
        <w:t>64.607-240 – PICOS – PI</w:t>
      </w:r>
    </w:p>
    <w:p w:rsidR="00A2110D" w:rsidRPr="001A4876" w:rsidRDefault="00B66B63">
      <w:pPr>
        <w:spacing w:line="276" w:lineRule="auto"/>
        <w:rPr>
          <w:sz w:val="20"/>
          <w:szCs w:val="20"/>
        </w:rPr>
      </w:pPr>
      <w:r w:rsidRPr="001A4876">
        <w:rPr>
          <w:rFonts w:ascii="Arial" w:hAnsi="Arial" w:cs="Arial"/>
          <w:sz w:val="20"/>
          <w:szCs w:val="20"/>
        </w:rPr>
        <w:t>TELEFONE: (89) 3422-2870</w:t>
      </w:r>
      <w:bookmarkEnd w:id="0"/>
      <w:bookmarkEnd w:id="2"/>
    </w:p>
    <w:sectPr w:rsidR="00A2110D" w:rsidRPr="001A4876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DE0" w:rsidRDefault="00021DE0">
      <w:r>
        <w:separator/>
      </w:r>
    </w:p>
  </w:endnote>
  <w:endnote w:type="continuationSeparator" w:id="0">
    <w:p w:rsidR="00021DE0" w:rsidRDefault="0002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94B" w:rsidRDefault="001D594B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DE0" w:rsidRDefault="00021DE0">
      <w:r>
        <w:separator/>
      </w:r>
    </w:p>
  </w:footnote>
  <w:footnote w:type="continuationSeparator" w:id="0">
    <w:p w:rsidR="00021DE0" w:rsidRDefault="00021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94B" w:rsidRDefault="001D594B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3D6B"/>
    <w:multiLevelType w:val="multilevel"/>
    <w:tmpl w:val="B30EA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976A86"/>
    <w:multiLevelType w:val="multilevel"/>
    <w:tmpl w:val="B30EA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7D715B"/>
    <w:multiLevelType w:val="multilevel"/>
    <w:tmpl w:val="F0D85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EDB65B8"/>
    <w:multiLevelType w:val="multilevel"/>
    <w:tmpl w:val="12243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4FD249B"/>
    <w:multiLevelType w:val="multilevel"/>
    <w:tmpl w:val="B30EA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06C370B"/>
    <w:multiLevelType w:val="multilevel"/>
    <w:tmpl w:val="B30EA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1370F54"/>
    <w:multiLevelType w:val="multilevel"/>
    <w:tmpl w:val="88907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3F30029"/>
    <w:multiLevelType w:val="multilevel"/>
    <w:tmpl w:val="B7F8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7776BD3"/>
    <w:multiLevelType w:val="multilevel"/>
    <w:tmpl w:val="BE6E17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4EAD0038"/>
    <w:multiLevelType w:val="multilevel"/>
    <w:tmpl w:val="0B2E5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553807BA"/>
    <w:multiLevelType w:val="multilevel"/>
    <w:tmpl w:val="1276B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61234FCE"/>
    <w:multiLevelType w:val="multilevel"/>
    <w:tmpl w:val="9E78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640795A"/>
    <w:multiLevelType w:val="multilevel"/>
    <w:tmpl w:val="6390F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11"/>
  </w:num>
  <w:num w:numId="7">
    <w:abstractNumId w:val="10"/>
  </w:num>
  <w:num w:numId="8">
    <w:abstractNumId w:val="12"/>
  </w:num>
  <w:num w:numId="9">
    <w:abstractNumId w:val="9"/>
  </w:num>
  <w:num w:numId="10">
    <w:abstractNumId w:val="3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110D"/>
    <w:rsid w:val="00002FEC"/>
    <w:rsid w:val="00021DE0"/>
    <w:rsid w:val="001611BE"/>
    <w:rsid w:val="001A4876"/>
    <w:rsid w:val="001A4D11"/>
    <w:rsid w:val="001C7C42"/>
    <w:rsid w:val="001D594B"/>
    <w:rsid w:val="002C2023"/>
    <w:rsid w:val="002E6490"/>
    <w:rsid w:val="003E77E7"/>
    <w:rsid w:val="00474448"/>
    <w:rsid w:val="00504B5F"/>
    <w:rsid w:val="00586BDB"/>
    <w:rsid w:val="005A2F1D"/>
    <w:rsid w:val="005A5B08"/>
    <w:rsid w:val="006365D1"/>
    <w:rsid w:val="00645BFA"/>
    <w:rsid w:val="006D3B54"/>
    <w:rsid w:val="0071301F"/>
    <w:rsid w:val="00721FA0"/>
    <w:rsid w:val="0074165E"/>
    <w:rsid w:val="00862951"/>
    <w:rsid w:val="008648BE"/>
    <w:rsid w:val="008C1C52"/>
    <w:rsid w:val="008C3F31"/>
    <w:rsid w:val="008D3242"/>
    <w:rsid w:val="009C1186"/>
    <w:rsid w:val="00A10D2C"/>
    <w:rsid w:val="00A2110D"/>
    <w:rsid w:val="00AB6AE5"/>
    <w:rsid w:val="00B12294"/>
    <w:rsid w:val="00B24F2D"/>
    <w:rsid w:val="00B656CB"/>
    <w:rsid w:val="00B66B63"/>
    <w:rsid w:val="00BE0F62"/>
    <w:rsid w:val="00BF64F5"/>
    <w:rsid w:val="00C43795"/>
    <w:rsid w:val="00C728BD"/>
    <w:rsid w:val="00CC19E4"/>
    <w:rsid w:val="00CC38F2"/>
    <w:rsid w:val="00CE145C"/>
    <w:rsid w:val="00CF6DF5"/>
    <w:rsid w:val="00D27BB6"/>
    <w:rsid w:val="00DB4ADD"/>
    <w:rsid w:val="00DE48EE"/>
    <w:rsid w:val="00E9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E5777-C9DE-4B9F-8D11-DC94AF52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930D53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b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b w:val="0"/>
    </w:rPr>
  </w:style>
  <w:style w:type="character" w:customStyle="1" w:styleId="ListLabel40">
    <w:name w:val="ListLabel 40"/>
    <w:qFormat/>
    <w:rPr>
      <w:b w:val="0"/>
    </w:rPr>
  </w:style>
  <w:style w:type="character" w:customStyle="1" w:styleId="ListLabel41">
    <w:name w:val="ListLabel 41"/>
    <w:qFormat/>
    <w:rPr>
      <w:b w:val="0"/>
    </w:rPr>
  </w:style>
  <w:style w:type="character" w:customStyle="1" w:styleId="ListLabel42">
    <w:name w:val="ListLabel 42"/>
    <w:qFormat/>
    <w:rPr>
      <w:b w:val="0"/>
    </w:rPr>
  </w:style>
  <w:style w:type="character" w:customStyle="1" w:styleId="ListLabel43">
    <w:name w:val="ListLabel 43"/>
    <w:qFormat/>
    <w:rPr>
      <w:b w:val="0"/>
    </w:rPr>
  </w:style>
  <w:style w:type="character" w:customStyle="1" w:styleId="ListLabel44">
    <w:name w:val="ListLabel 44"/>
    <w:qFormat/>
    <w:rPr>
      <w:b w:val="0"/>
    </w:rPr>
  </w:style>
  <w:style w:type="character" w:customStyle="1" w:styleId="ListLabel45">
    <w:name w:val="ListLabel 45"/>
    <w:qFormat/>
    <w:rPr>
      <w:b w:val="0"/>
    </w:rPr>
  </w:style>
  <w:style w:type="character" w:customStyle="1" w:styleId="ListLabel46">
    <w:name w:val="ListLabel 46"/>
    <w:qFormat/>
    <w:rPr>
      <w:b w:val="0"/>
    </w:rPr>
  </w:style>
  <w:style w:type="character" w:customStyle="1" w:styleId="ListLabel47">
    <w:name w:val="ListLabel 47"/>
    <w:qFormat/>
    <w:rPr>
      <w:b w:val="0"/>
    </w:rPr>
  </w:style>
  <w:style w:type="character" w:customStyle="1" w:styleId="ListLabel48">
    <w:name w:val="ListLabel 48"/>
    <w:qFormat/>
    <w:rPr>
      <w:b w:val="0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</w:rPr>
  </w:style>
  <w:style w:type="character" w:customStyle="1" w:styleId="ListLabel51">
    <w:name w:val="ListLabel 51"/>
    <w:qFormat/>
    <w:rPr>
      <w:b w:val="0"/>
    </w:rPr>
  </w:style>
  <w:style w:type="character" w:customStyle="1" w:styleId="ListLabel52">
    <w:name w:val="ListLabel 52"/>
    <w:qFormat/>
    <w:rPr>
      <w:b w:val="0"/>
    </w:rPr>
  </w:style>
  <w:style w:type="character" w:customStyle="1" w:styleId="ListLabel53">
    <w:name w:val="ListLabel 53"/>
    <w:qFormat/>
    <w:rPr>
      <w:b w:val="0"/>
    </w:rPr>
  </w:style>
  <w:style w:type="character" w:customStyle="1" w:styleId="ListLabel54">
    <w:name w:val="ListLabel 54"/>
    <w:qFormat/>
    <w:rPr>
      <w:b w:val="0"/>
    </w:rPr>
  </w:style>
  <w:style w:type="character" w:customStyle="1" w:styleId="ListLabel55">
    <w:name w:val="ListLabel 55"/>
    <w:qFormat/>
    <w:rPr>
      <w:b w:val="0"/>
    </w:rPr>
  </w:style>
  <w:style w:type="character" w:customStyle="1" w:styleId="ListLabel56">
    <w:name w:val="ListLabel 56"/>
    <w:qFormat/>
    <w:rPr>
      <w:b w:val="0"/>
    </w:rPr>
  </w:style>
  <w:style w:type="character" w:customStyle="1" w:styleId="ListLabel57">
    <w:name w:val="ListLabel 57"/>
    <w:qFormat/>
    <w:rPr>
      <w:rFonts w:ascii="Arial" w:hAnsi="Arial"/>
      <w:b/>
      <w:sz w:val="22"/>
    </w:rPr>
  </w:style>
  <w:style w:type="character" w:customStyle="1" w:styleId="ListLabel58">
    <w:name w:val="ListLabel 58"/>
    <w:qFormat/>
    <w:rPr>
      <w:rFonts w:ascii="Arial" w:hAnsi="Arial"/>
      <w:b/>
      <w:sz w:val="22"/>
    </w:rPr>
  </w:style>
  <w:style w:type="character" w:customStyle="1" w:styleId="ListLabel59">
    <w:name w:val="ListLabel 59"/>
    <w:qFormat/>
    <w:rPr>
      <w:rFonts w:ascii="Arial" w:hAnsi="Arial"/>
      <w:b/>
      <w:sz w:val="22"/>
    </w:rPr>
  </w:style>
  <w:style w:type="character" w:customStyle="1" w:styleId="ListLabel60">
    <w:name w:val="ListLabel 60"/>
    <w:qFormat/>
    <w:rPr>
      <w:rFonts w:ascii="Arial" w:hAnsi="Arial"/>
      <w:b/>
      <w:sz w:val="22"/>
    </w:rPr>
  </w:style>
  <w:style w:type="character" w:customStyle="1" w:styleId="ListLabel61">
    <w:name w:val="ListLabel 61"/>
    <w:qFormat/>
    <w:rPr>
      <w:rFonts w:ascii="Arial" w:hAnsi="Arial"/>
      <w:b/>
      <w:sz w:val="22"/>
    </w:rPr>
  </w:style>
  <w:style w:type="character" w:customStyle="1" w:styleId="ListLabel62">
    <w:name w:val="ListLabel 62"/>
    <w:qFormat/>
    <w:rPr>
      <w:rFonts w:ascii="Arial" w:hAnsi="Arial"/>
      <w:b/>
      <w:sz w:val="22"/>
    </w:rPr>
  </w:style>
  <w:style w:type="character" w:customStyle="1" w:styleId="ListLabel63">
    <w:name w:val="ListLabel 63"/>
    <w:qFormat/>
    <w:rPr>
      <w:rFonts w:ascii="Arial" w:hAnsi="Arial"/>
      <w:b/>
      <w:sz w:val="22"/>
    </w:rPr>
  </w:style>
  <w:style w:type="character" w:customStyle="1" w:styleId="ListLabel64">
    <w:name w:val="ListLabel 64"/>
    <w:qFormat/>
    <w:rPr>
      <w:b/>
      <w:sz w:val="22"/>
    </w:rPr>
  </w:style>
  <w:style w:type="character" w:customStyle="1" w:styleId="ListLabel65">
    <w:name w:val="ListLabel 65"/>
    <w:qFormat/>
    <w:rPr>
      <w:b/>
      <w:sz w:val="22"/>
    </w:rPr>
  </w:style>
  <w:style w:type="character" w:customStyle="1" w:styleId="ListLabel66">
    <w:name w:val="ListLabel 66"/>
    <w:qFormat/>
    <w:rPr>
      <w:b/>
      <w:sz w:val="22"/>
    </w:rPr>
  </w:style>
  <w:style w:type="character" w:customStyle="1" w:styleId="ListLabel67">
    <w:name w:val="ListLabel 67"/>
    <w:qFormat/>
    <w:rPr>
      <w:b/>
      <w:sz w:val="22"/>
    </w:rPr>
  </w:style>
  <w:style w:type="character" w:customStyle="1" w:styleId="ListLabel68">
    <w:name w:val="ListLabel 68"/>
    <w:qFormat/>
    <w:rPr>
      <w:rFonts w:ascii="Arial" w:hAnsi="Arial"/>
      <w:b/>
      <w:sz w:val="22"/>
    </w:rPr>
  </w:style>
  <w:style w:type="character" w:customStyle="1" w:styleId="ListLabel69">
    <w:name w:val="ListLabel 69"/>
    <w:qFormat/>
    <w:rPr>
      <w:rFonts w:ascii="Arial" w:hAnsi="Arial"/>
      <w:b/>
      <w:sz w:val="22"/>
    </w:rPr>
  </w:style>
  <w:style w:type="character" w:customStyle="1" w:styleId="ListLabel70">
    <w:name w:val="ListLabel 70"/>
    <w:qFormat/>
    <w:rPr>
      <w:rFonts w:ascii="Arial" w:hAnsi="Arial"/>
      <w:b/>
      <w:sz w:val="22"/>
    </w:rPr>
  </w:style>
  <w:style w:type="character" w:customStyle="1" w:styleId="ListLabel71">
    <w:name w:val="ListLabel 71"/>
    <w:qFormat/>
    <w:rPr>
      <w:rFonts w:ascii="Arial" w:hAnsi="Arial"/>
      <w:b/>
      <w:sz w:val="22"/>
    </w:rPr>
  </w:style>
  <w:style w:type="character" w:customStyle="1" w:styleId="ListLabel72">
    <w:name w:val="ListLabel 72"/>
    <w:qFormat/>
    <w:rPr>
      <w:rFonts w:ascii="Arial" w:hAnsi="Arial"/>
      <w:b/>
      <w:sz w:val="22"/>
    </w:rPr>
  </w:style>
  <w:style w:type="character" w:customStyle="1" w:styleId="ListLabel73">
    <w:name w:val="ListLabel 73"/>
    <w:qFormat/>
    <w:rPr>
      <w:rFonts w:ascii="Arial" w:hAnsi="Arial"/>
      <w:b/>
      <w:sz w:val="22"/>
    </w:rPr>
  </w:style>
  <w:style w:type="character" w:customStyle="1" w:styleId="ListLabel74">
    <w:name w:val="ListLabel 74"/>
    <w:qFormat/>
    <w:rPr>
      <w:rFonts w:ascii="Arial" w:hAnsi="Arial"/>
      <w:b/>
      <w:sz w:val="22"/>
    </w:rPr>
  </w:style>
  <w:style w:type="character" w:customStyle="1" w:styleId="ListLabel75">
    <w:name w:val="ListLabel 75"/>
    <w:qFormat/>
    <w:rPr>
      <w:rFonts w:ascii="Arial" w:hAnsi="Arial"/>
      <w:b/>
      <w:sz w:val="22"/>
    </w:rPr>
  </w:style>
  <w:style w:type="character" w:customStyle="1" w:styleId="ListLabel76">
    <w:name w:val="ListLabel 76"/>
    <w:qFormat/>
    <w:rPr>
      <w:rFonts w:ascii="Arial" w:hAnsi="Arial"/>
      <w:b/>
      <w:sz w:val="22"/>
    </w:rPr>
  </w:style>
  <w:style w:type="character" w:customStyle="1" w:styleId="ListLabel77">
    <w:name w:val="ListLabel 77"/>
    <w:qFormat/>
    <w:rPr>
      <w:rFonts w:ascii="Arial" w:hAnsi="Arial"/>
      <w:b/>
      <w:sz w:val="22"/>
    </w:rPr>
  </w:style>
  <w:style w:type="character" w:customStyle="1" w:styleId="ListLabel78">
    <w:name w:val="ListLabel 78"/>
    <w:qFormat/>
    <w:rPr>
      <w:rFonts w:ascii="Arial" w:hAnsi="Arial"/>
      <w:b/>
      <w:sz w:val="22"/>
    </w:rPr>
  </w:style>
  <w:style w:type="character" w:customStyle="1" w:styleId="ListLabel79">
    <w:name w:val="ListLabel 79"/>
    <w:qFormat/>
    <w:rPr>
      <w:rFonts w:ascii="Arial" w:hAnsi="Arial"/>
      <w:b/>
      <w:sz w:val="22"/>
    </w:rPr>
  </w:style>
  <w:style w:type="character" w:customStyle="1" w:styleId="ListLabel80">
    <w:name w:val="ListLabel 80"/>
    <w:qFormat/>
    <w:rPr>
      <w:rFonts w:ascii="Arial" w:hAnsi="Arial"/>
      <w:b/>
      <w:sz w:val="22"/>
    </w:rPr>
  </w:style>
  <w:style w:type="character" w:customStyle="1" w:styleId="ListLabel81">
    <w:name w:val="ListLabel 81"/>
    <w:qFormat/>
    <w:rPr>
      <w:rFonts w:ascii="Arial" w:hAnsi="Arial"/>
      <w:b/>
      <w:sz w:val="22"/>
    </w:rPr>
  </w:style>
  <w:style w:type="character" w:customStyle="1" w:styleId="ListLabel82">
    <w:name w:val="ListLabel 82"/>
    <w:qFormat/>
    <w:rPr>
      <w:rFonts w:ascii="Arial" w:hAnsi="Arial"/>
      <w:b/>
      <w:sz w:val="22"/>
    </w:rPr>
  </w:style>
  <w:style w:type="character" w:customStyle="1" w:styleId="ListLabel83">
    <w:name w:val="ListLabel 83"/>
    <w:qFormat/>
    <w:rPr>
      <w:rFonts w:ascii="Arial" w:hAnsi="Arial"/>
      <w:b/>
      <w:sz w:val="22"/>
    </w:rPr>
  </w:style>
  <w:style w:type="character" w:customStyle="1" w:styleId="ListLabel84">
    <w:name w:val="ListLabel 84"/>
    <w:qFormat/>
    <w:rPr>
      <w:rFonts w:ascii="Arial" w:hAnsi="Arial"/>
      <w:b/>
      <w:sz w:val="22"/>
    </w:rPr>
  </w:style>
  <w:style w:type="character" w:customStyle="1" w:styleId="ListLabel85">
    <w:name w:val="ListLabel 85"/>
    <w:qFormat/>
    <w:rPr>
      <w:rFonts w:ascii="Arial" w:hAnsi="Arial"/>
      <w:b/>
      <w:sz w:val="22"/>
    </w:rPr>
  </w:style>
  <w:style w:type="character" w:customStyle="1" w:styleId="ListLabel86">
    <w:name w:val="ListLabel 86"/>
    <w:qFormat/>
    <w:rPr>
      <w:rFonts w:ascii="Arial" w:hAnsi="Arial"/>
      <w:b/>
      <w:sz w:val="22"/>
    </w:rPr>
  </w:style>
  <w:style w:type="character" w:customStyle="1" w:styleId="ListLabel87">
    <w:name w:val="ListLabel 87"/>
    <w:qFormat/>
    <w:rPr>
      <w:rFonts w:ascii="Arial" w:hAnsi="Arial"/>
      <w:b/>
      <w:sz w:val="22"/>
    </w:rPr>
  </w:style>
  <w:style w:type="character" w:customStyle="1" w:styleId="ListLabel88">
    <w:name w:val="ListLabel 88"/>
    <w:qFormat/>
    <w:rPr>
      <w:rFonts w:ascii="Arial" w:hAnsi="Arial"/>
      <w:b/>
      <w:sz w:val="22"/>
    </w:rPr>
  </w:style>
  <w:style w:type="character" w:customStyle="1" w:styleId="ListLabel89">
    <w:name w:val="ListLabel 89"/>
    <w:qFormat/>
    <w:rPr>
      <w:rFonts w:ascii="Arial" w:hAnsi="Arial"/>
      <w:b/>
      <w:sz w:val="22"/>
    </w:rPr>
  </w:style>
  <w:style w:type="character" w:customStyle="1" w:styleId="ListLabel90">
    <w:name w:val="ListLabel 90"/>
    <w:qFormat/>
    <w:rPr>
      <w:rFonts w:ascii="Arial" w:hAnsi="Arial"/>
      <w:b/>
      <w:sz w:val="22"/>
    </w:rPr>
  </w:style>
  <w:style w:type="character" w:customStyle="1" w:styleId="ListLabel91">
    <w:name w:val="ListLabel 91"/>
    <w:qFormat/>
    <w:rPr>
      <w:rFonts w:ascii="Arial" w:hAnsi="Arial"/>
      <w:b/>
      <w:sz w:val="22"/>
    </w:rPr>
  </w:style>
  <w:style w:type="character" w:customStyle="1" w:styleId="ListLabel92">
    <w:name w:val="ListLabel 92"/>
    <w:qFormat/>
    <w:rPr>
      <w:rFonts w:ascii="Arial" w:hAnsi="Arial"/>
      <w:b/>
      <w:sz w:val="22"/>
    </w:rPr>
  </w:style>
  <w:style w:type="character" w:customStyle="1" w:styleId="ListLabel93">
    <w:name w:val="ListLabel 93"/>
    <w:qFormat/>
    <w:rPr>
      <w:rFonts w:ascii="Arial" w:hAnsi="Arial"/>
      <w:b/>
      <w:sz w:val="22"/>
    </w:rPr>
  </w:style>
  <w:style w:type="character" w:customStyle="1" w:styleId="ListLabel94">
    <w:name w:val="ListLabel 94"/>
    <w:qFormat/>
    <w:rPr>
      <w:rFonts w:ascii="Arial" w:hAnsi="Arial"/>
      <w:b/>
      <w:sz w:val="22"/>
    </w:rPr>
  </w:style>
  <w:style w:type="character" w:customStyle="1" w:styleId="ListLabel95">
    <w:name w:val="ListLabel 95"/>
    <w:qFormat/>
    <w:rPr>
      <w:rFonts w:ascii="Arial" w:hAnsi="Arial"/>
      <w:b/>
      <w:sz w:val="22"/>
    </w:rPr>
  </w:style>
  <w:style w:type="character" w:customStyle="1" w:styleId="ListLabel96">
    <w:name w:val="ListLabel 96"/>
    <w:qFormat/>
    <w:rPr>
      <w:rFonts w:ascii="Arial" w:hAnsi="Arial"/>
      <w:b/>
      <w:sz w:val="22"/>
    </w:rPr>
  </w:style>
  <w:style w:type="character" w:customStyle="1" w:styleId="ListLabel97">
    <w:name w:val="ListLabel 97"/>
    <w:qFormat/>
    <w:rPr>
      <w:rFonts w:ascii="Arial" w:hAnsi="Arial"/>
      <w:b/>
      <w:sz w:val="22"/>
    </w:rPr>
  </w:style>
  <w:style w:type="character" w:customStyle="1" w:styleId="ListLabel98">
    <w:name w:val="ListLabel 98"/>
    <w:qFormat/>
    <w:rPr>
      <w:rFonts w:ascii="Arial" w:hAnsi="Arial"/>
      <w:b/>
      <w:sz w:val="22"/>
    </w:rPr>
  </w:style>
  <w:style w:type="character" w:customStyle="1" w:styleId="ListLabel99">
    <w:name w:val="ListLabel 99"/>
    <w:qFormat/>
    <w:rPr>
      <w:rFonts w:ascii="Arial" w:hAnsi="Arial"/>
      <w:b/>
      <w:sz w:val="22"/>
    </w:rPr>
  </w:style>
  <w:style w:type="character" w:customStyle="1" w:styleId="ListLabel100">
    <w:name w:val="ListLabel 100"/>
    <w:qFormat/>
    <w:rPr>
      <w:rFonts w:ascii="Arial" w:hAnsi="Arial"/>
      <w:b/>
      <w:sz w:val="22"/>
    </w:rPr>
  </w:style>
  <w:style w:type="character" w:customStyle="1" w:styleId="ListLabel101">
    <w:name w:val="ListLabel 101"/>
    <w:qFormat/>
    <w:rPr>
      <w:rFonts w:ascii="Arial" w:hAnsi="Arial"/>
      <w:b/>
      <w:sz w:val="22"/>
    </w:rPr>
  </w:style>
  <w:style w:type="character" w:customStyle="1" w:styleId="ListLabel102">
    <w:name w:val="ListLabel 102"/>
    <w:qFormat/>
    <w:rPr>
      <w:rFonts w:ascii="Arial" w:hAnsi="Arial"/>
      <w:b/>
      <w:sz w:val="22"/>
    </w:rPr>
  </w:style>
  <w:style w:type="character" w:customStyle="1" w:styleId="ListLabel103">
    <w:name w:val="ListLabel 103"/>
    <w:qFormat/>
    <w:rPr>
      <w:rFonts w:ascii="Arial" w:hAnsi="Arial"/>
      <w:b/>
      <w:sz w:val="22"/>
    </w:rPr>
  </w:style>
  <w:style w:type="character" w:customStyle="1" w:styleId="ListLabel104">
    <w:name w:val="ListLabel 104"/>
    <w:qFormat/>
    <w:rPr>
      <w:rFonts w:ascii="Arial" w:hAnsi="Arial"/>
      <w:b/>
      <w:sz w:val="22"/>
    </w:rPr>
  </w:style>
  <w:style w:type="character" w:customStyle="1" w:styleId="ListLabel105">
    <w:name w:val="ListLabel 105"/>
    <w:qFormat/>
    <w:rPr>
      <w:rFonts w:ascii="Arial" w:hAnsi="Arial"/>
      <w:b/>
      <w:sz w:val="22"/>
    </w:rPr>
  </w:style>
  <w:style w:type="character" w:customStyle="1" w:styleId="ListLabel106">
    <w:name w:val="ListLabel 106"/>
    <w:qFormat/>
    <w:rPr>
      <w:rFonts w:ascii="Arial" w:hAnsi="Arial"/>
      <w:b/>
      <w:sz w:val="22"/>
    </w:rPr>
  </w:style>
  <w:style w:type="character" w:customStyle="1" w:styleId="ListLabel107">
    <w:name w:val="ListLabel 107"/>
    <w:qFormat/>
    <w:rPr>
      <w:rFonts w:ascii="Arial" w:hAnsi="Arial"/>
      <w:b/>
      <w:sz w:val="22"/>
    </w:rPr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ListLabel108">
    <w:name w:val="ListLabel 108"/>
    <w:qFormat/>
    <w:rPr>
      <w:rFonts w:ascii="Arial" w:hAnsi="Arial"/>
      <w:b/>
      <w:sz w:val="22"/>
    </w:rPr>
  </w:style>
  <w:style w:type="character" w:customStyle="1" w:styleId="ListLabel109">
    <w:name w:val="ListLabel 109"/>
    <w:qFormat/>
    <w:rPr>
      <w:b/>
      <w:sz w:val="22"/>
    </w:rPr>
  </w:style>
  <w:style w:type="character" w:customStyle="1" w:styleId="ListLabel110">
    <w:name w:val="ListLabel 110"/>
    <w:qFormat/>
    <w:rPr>
      <w:b/>
      <w:sz w:val="22"/>
    </w:rPr>
  </w:style>
  <w:style w:type="character" w:customStyle="1" w:styleId="ListLabel111">
    <w:name w:val="ListLabel 111"/>
    <w:qFormat/>
    <w:rPr>
      <w:b/>
      <w:sz w:val="22"/>
    </w:rPr>
  </w:style>
  <w:style w:type="character" w:customStyle="1" w:styleId="ListLabel112">
    <w:name w:val="ListLabel 112"/>
    <w:qFormat/>
    <w:rPr>
      <w:b/>
      <w:sz w:val="22"/>
    </w:rPr>
  </w:style>
  <w:style w:type="character" w:customStyle="1" w:styleId="ListLabel113">
    <w:name w:val="ListLabel 113"/>
    <w:qFormat/>
    <w:rPr>
      <w:b/>
      <w:sz w:val="22"/>
    </w:rPr>
  </w:style>
  <w:style w:type="character" w:customStyle="1" w:styleId="ListLabel114">
    <w:name w:val="ListLabel 114"/>
    <w:qFormat/>
    <w:rPr>
      <w:b/>
      <w:sz w:val="22"/>
    </w:rPr>
  </w:style>
  <w:style w:type="character" w:customStyle="1" w:styleId="ListLabel115">
    <w:name w:val="ListLabel 115"/>
    <w:qFormat/>
    <w:rPr>
      <w:b/>
      <w:sz w:val="22"/>
    </w:rPr>
  </w:style>
  <w:style w:type="character" w:customStyle="1" w:styleId="ListLabel116">
    <w:name w:val="ListLabel 116"/>
    <w:qFormat/>
    <w:rPr>
      <w:rFonts w:ascii="Arial" w:hAnsi="Arial"/>
      <w:b/>
      <w:sz w:val="22"/>
    </w:rPr>
  </w:style>
  <w:style w:type="character" w:customStyle="1" w:styleId="ListLabel117">
    <w:name w:val="ListLabel 117"/>
    <w:qFormat/>
    <w:rPr>
      <w:b/>
      <w:sz w:val="22"/>
    </w:rPr>
  </w:style>
  <w:style w:type="character" w:customStyle="1" w:styleId="ListLabel118">
    <w:name w:val="ListLabel 118"/>
    <w:qFormat/>
    <w:rPr>
      <w:b/>
      <w:sz w:val="22"/>
    </w:rPr>
  </w:style>
  <w:style w:type="character" w:customStyle="1" w:styleId="ListLabel119">
    <w:name w:val="ListLabel 119"/>
    <w:qFormat/>
    <w:rPr>
      <w:rFonts w:ascii="Arial" w:hAnsi="Arial"/>
      <w:b/>
      <w:sz w:val="22"/>
    </w:rPr>
  </w:style>
  <w:style w:type="character" w:customStyle="1" w:styleId="ListLabel120">
    <w:name w:val="ListLabel 120"/>
    <w:qFormat/>
    <w:rPr>
      <w:rFonts w:ascii="Arial" w:hAnsi="Arial"/>
      <w:b/>
      <w:sz w:val="22"/>
    </w:rPr>
  </w:style>
  <w:style w:type="character" w:customStyle="1" w:styleId="ListLabel121">
    <w:name w:val="ListLabel 121"/>
    <w:qFormat/>
    <w:rPr>
      <w:rFonts w:ascii="Arial" w:hAnsi="Arial"/>
      <w:b/>
      <w:sz w:val="22"/>
    </w:rPr>
  </w:style>
  <w:style w:type="character" w:customStyle="1" w:styleId="ListLabel122">
    <w:name w:val="ListLabel 122"/>
    <w:qFormat/>
    <w:rPr>
      <w:rFonts w:ascii="Arial" w:hAnsi="Arial"/>
      <w:b/>
      <w:sz w:val="22"/>
    </w:rPr>
  </w:style>
  <w:style w:type="character" w:customStyle="1" w:styleId="ListLabel123">
    <w:name w:val="ListLabel 123"/>
    <w:qFormat/>
    <w:rPr>
      <w:rFonts w:ascii="Arial" w:hAnsi="Arial"/>
      <w:b/>
      <w:sz w:val="22"/>
    </w:rPr>
  </w:style>
  <w:style w:type="character" w:customStyle="1" w:styleId="ListLabel124">
    <w:name w:val="ListLabel 124"/>
    <w:qFormat/>
    <w:rPr>
      <w:rFonts w:ascii="Arial" w:hAnsi="Arial"/>
      <w:b/>
      <w:sz w:val="22"/>
    </w:rPr>
  </w:style>
  <w:style w:type="character" w:customStyle="1" w:styleId="ListLabel125">
    <w:name w:val="ListLabel 125"/>
    <w:qFormat/>
    <w:rPr>
      <w:rFonts w:ascii="Arial" w:hAnsi="Arial"/>
      <w:b/>
      <w:sz w:val="22"/>
    </w:rPr>
  </w:style>
  <w:style w:type="character" w:customStyle="1" w:styleId="ListLabel126">
    <w:name w:val="ListLabel 126"/>
    <w:qFormat/>
    <w:rPr>
      <w:rFonts w:ascii="Arial" w:hAnsi="Arial"/>
      <w:b/>
      <w:sz w:val="22"/>
    </w:rPr>
  </w:style>
  <w:style w:type="character" w:customStyle="1" w:styleId="ListLabel127">
    <w:name w:val="ListLabel 127"/>
    <w:qFormat/>
    <w:rPr>
      <w:rFonts w:ascii="Arial" w:hAnsi="Arial"/>
      <w:b/>
      <w:sz w:val="22"/>
    </w:rPr>
  </w:style>
  <w:style w:type="character" w:customStyle="1" w:styleId="ListLabel128">
    <w:name w:val="ListLabel 128"/>
    <w:qFormat/>
    <w:rPr>
      <w:rFonts w:ascii="Arial" w:hAnsi="Arial"/>
      <w:b/>
      <w:sz w:val="22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ListLabel129">
    <w:name w:val="ListLabel 129"/>
    <w:qFormat/>
    <w:rPr>
      <w:b/>
      <w:sz w:val="22"/>
    </w:rPr>
  </w:style>
  <w:style w:type="character" w:customStyle="1" w:styleId="ListLabel130">
    <w:name w:val="ListLabel 130"/>
    <w:qFormat/>
    <w:rPr>
      <w:b/>
      <w:sz w:val="22"/>
    </w:rPr>
  </w:style>
  <w:style w:type="character" w:customStyle="1" w:styleId="ListLabel131">
    <w:name w:val="ListLabel 131"/>
    <w:qFormat/>
    <w:rPr>
      <w:b/>
      <w:sz w:val="22"/>
    </w:rPr>
  </w:style>
  <w:style w:type="character" w:customStyle="1" w:styleId="ListLabel132">
    <w:name w:val="ListLabel 132"/>
    <w:qFormat/>
    <w:rPr>
      <w:b/>
      <w:sz w:val="22"/>
    </w:rPr>
  </w:style>
  <w:style w:type="character" w:customStyle="1" w:styleId="ListLabel133">
    <w:name w:val="ListLabel 133"/>
    <w:qFormat/>
    <w:rPr>
      <w:b/>
      <w:sz w:val="22"/>
    </w:rPr>
  </w:style>
  <w:style w:type="character" w:customStyle="1" w:styleId="ListLabel134">
    <w:name w:val="ListLabel 134"/>
    <w:qFormat/>
    <w:rPr>
      <w:b/>
      <w:sz w:val="22"/>
    </w:rPr>
  </w:style>
  <w:style w:type="character" w:customStyle="1" w:styleId="normaltextrun">
    <w:name w:val="normaltextrun"/>
    <w:basedOn w:val="Fontepargpadro"/>
    <w:qFormat/>
    <w:rsid w:val="00E65E76"/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586B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1</Pages>
  <Words>4256</Words>
  <Characters>22988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Advogado01</cp:lastModifiedBy>
  <cp:revision>420</cp:revision>
  <cp:lastPrinted>2018-04-18T15:46:00Z</cp:lastPrinted>
  <dcterms:created xsi:type="dcterms:W3CDTF">2017-02-25T00:14:00Z</dcterms:created>
  <dcterms:modified xsi:type="dcterms:W3CDTF">2019-10-31T18:44:00Z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