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EXTRATO PUBLICAÇÃO PARCIAL Nº 016/2019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PROCESSO ADMINISTRATIVO Nº 023/2019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ATA EXTRATO PARCIAL Nº 016/2019</w:t>
      </w: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PREGÃO PRESENCIAL Nº 016/2019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E641C8" w:rsidRPr="00E641C8">
        <w:rPr>
          <w:rFonts w:ascii="Arial" w:hAnsi="Arial" w:cs="Arial"/>
          <w:sz w:val="22"/>
          <w:szCs w:val="22"/>
        </w:rPr>
        <w:t>REGISTRO DE PREÇOS PARA FUTURA PRESTAÇÃO DE SERVIÇOS DE APLICAÇÃO DE GESSO (ESTANTES, PRATELEIRAS, MOLDURAS, BLOQUETES, FORRO E REVESTIMENTO DE PAREDE) PARA A PREFEITURA MUNICIPAL DE OEIRAS- PI E SUAS SECRETARIAS</w:t>
      </w:r>
    </w:p>
    <w:p w:rsidR="00EF7FB6" w:rsidRDefault="00EF7FB6">
      <w:pPr>
        <w:ind w:left="993" w:hanging="993"/>
        <w:jc w:val="both"/>
      </w:pP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DATA DA SESSÃO: 08/05/2019</w:t>
      </w: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HORÁRIO: 10:30 HORAS</w:t>
      </w: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EF7FB6" w:rsidRDefault="0046545C">
      <w:pPr>
        <w:jc w:val="both"/>
      </w:pPr>
      <w:r>
        <w:rPr>
          <w:rFonts w:ascii="Arial" w:hAnsi="Arial" w:cs="Arial"/>
          <w:sz w:val="22"/>
          <w:szCs w:val="22"/>
        </w:rPr>
        <w:t>DATA DA ADJUDICAÇÃO: 15</w:t>
      </w:r>
      <w:r w:rsidR="004F01D5">
        <w:rPr>
          <w:rFonts w:ascii="Arial" w:hAnsi="Arial" w:cs="Arial"/>
          <w:sz w:val="22"/>
          <w:szCs w:val="22"/>
        </w:rPr>
        <w:t>/05/2019</w:t>
      </w:r>
    </w:p>
    <w:p w:rsidR="00EF7FB6" w:rsidRDefault="004F01D5">
      <w:pPr>
        <w:jc w:val="both"/>
      </w:pPr>
      <w:r>
        <w:rPr>
          <w:rFonts w:ascii="Arial" w:hAnsi="Arial" w:cs="Arial"/>
          <w:sz w:val="22"/>
          <w:szCs w:val="22"/>
        </w:rPr>
        <w:t>DATA DA HOMOL</w:t>
      </w:r>
      <w:r w:rsidR="0046545C">
        <w:rPr>
          <w:rFonts w:ascii="Arial" w:hAnsi="Arial" w:cs="Arial"/>
          <w:sz w:val="22"/>
          <w:szCs w:val="22"/>
        </w:rPr>
        <w:t>OGAÇÃO: 15</w:t>
      </w:r>
      <w:r>
        <w:rPr>
          <w:rFonts w:ascii="Arial" w:hAnsi="Arial" w:cs="Arial"/>
          <w:sz w:val="22"/>
          <w:szCs w:val="22"/>
        </w:rPr>
        <w:t>/05/2019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  <w:bookmarkStart w:id="0" w:name="__DdeLink__32378_3291996904"/>
      <w:bookmarkEnd w:id="0"/>
    </w:p>
    <w:p w:rsidR="00EF7FB6" w:rsidRDefault="004F01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spacing w:before="120" w:after="120"/>
        <w:ind w:left="1834" w:hanging="1834"/>
        <w:jc w:val="both"/>
      </w:pPr>
      <w:r>
        <w:rPr>
          <w:rFonts w:ascii="Arial" w:hAnsi="Arial" w:cs="Arial"/>
          <w:b/>
          <w:sz w:val="22"/>
          <w:szCs w:val="22"/>
        </w:rPr>
        <w:t>LOTE I – SECRETARIA MUNICIPAL DE ADMINISTRAÇÃO</w:t>
      </w:r>
    </w:p>
    <w:p w:rsidR="00EF7FB6" w:rsidRDefault="00EF7FB6">
      <w:pPr>
        <w:rPr>
          <w:rFonts w:ascii="Arial" w:eastAsia="Arial Unicode MS" w:hAnsi="Arial" w:cs="Arial"/>
          <w:b/>
          <w:sz w:val="22"/>
          <w:szCs w:val="22"/>
        </w:rPr>
      </w:pP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>GIOVANI LOPES DE CARVALHO – ME</w:t>
      </w: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13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837"/>
        <w:gridCol w:w="3465"/>
        <w:gridCol w:w="860"/>
        <w:gridCol w:w="1026"/>
        <w:gridCol w:w="1186"/>
        <w:gridCol w:w="1439"/>
      </w:tblGrid>
      <w:tr w:rsidR="00EF7FB6" w:rsidTr="00153ECA">
        <w:trPr>
          <w:trHeight w:val="361"/>
          <w:tblHeader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F7FB6" w:rsidRDefault="004F01D5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F7FB6" w:rsidRDefault="004F01D5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EF7FB6" w:rsidRDefault="004F01D5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F7FB6" w:rsidRDefault="004F01D5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EF7FB6" w:rsidRDefault="004F01D5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EF7FB6" w:rsidRDefault="004F01D5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D2454C" w:rsidTr="00153ECA">
        <w:trPr>
          <w:trHeight w:val="266"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D2454C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Estantes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2454C" w:rsidRPr="00D2454C" w:rsidRDefault="00D2454C" w:rsidP="00D245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300,0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38,90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11.670,00 </w:t>
            </w:r>
          </w:p>
        </w:tc>
      </w:tr>
      <w:tr w:rsidR="00D2454C" w:rsidTr="00153ECA">
        <w:trPr>
          <w:trHeight w:val="266"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D2454C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Prateleiras de Gesso e Balcão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2454C" w:rsidRPr="00D2454C" w:rsidRDefault="00D2454C" w:rsidP="00D245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412,5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39,90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16.458,75 </w:t>
            </w:r>
          </w:p>
        </w:tc>
      </w:tr>
      <w:tr w:rsidR="00D2454C" w:rsidTr="00153ECA">
        <w:trPr>
          <w:trHeight w:val="266"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D2454C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Molduras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2454C" w:rsidRPr="00D2454C" w:rsidRDefault="00D2454C" w:rsidP="00D245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487,5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2.388,75 </w:t>
            </w:r>
          </w:p>
        </w:tc>
      </w:tr>
      <w:tr w:rsidR="00D2454C" w:rsidTr="00153ECA">
        <w:trPr>
          <w:trHeight w:val="266"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D2454C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2454C">
              <w:rPr>
                <w:rFonts w:ascii="Arial" w:hAnsi="Arial" w:cs="Arial"/>
                <w:sz w:val="22"/>
                <w:szCs w:val="22"/>
              </w:rPr>
              <w:t>Bloquetes</w:t>
            </w:r>
            <w:proofErr w:type="spellEnd"/>
            <w:r w:rsidRPr="00D2454C">
              <w:rPr>
                <w:rFonts w:ascii="Arial" w:hAnsi="Arial" w:cs="Arial"/>
                <w:sz w:val="22"/>
                <w:szCs w:val="22"/>
              </w:rPr>
              <w:t xml:space="preserve">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2454C" w:rsidRPr="00D2454C" w:rsidRDefault="00D2454C" w:rsidP="00D245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675,0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23.557,50 </w:t>
            </w:r>
          </w:p>
        </w:tc>
      </w:tr>
      <w:tr w:rsidR="00D2454C" w:rsidTr="00153ECA">
        <w:trPr>
          <w:trHeight w:val="266"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D2454C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Forro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2454C" w:rsidRPr="00D2454C" w:rsidRDefault="00D2454C" w:rsidP="00D245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850,0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17,98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15.283,00 </w:t>
            </w:r>
          </w:p>
        </w:tc>
      </w:tr>
      <w:tr w:rsidR="00D2454C" w:rsidTr="00153ECA">
        <w:trPr>
          <w:trHeight w:val="266"/>
        </w:trPr>
        <w:tc>
          <w:tcPr>
            <w:tcW w:w="8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D2454C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6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Revestimento de Parede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2454C" w:rsidRPr="00D2454C" w:rsidRDefault="00D2454C" w:rsidP="00D2454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1.062,5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7,75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Pr="00D2454C" w:rsidRDefault="00D2454C" w:rsidP="00D2454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8.234,38 </w:t>
            </w:r>
          </w:p>
        </w:tc>
      </w:tr>
      <w:tr w:rsidR="00D2454C" w:rsidTr="001567FA">
        <w:trPr>
          <w:trHeight w:val="266"/>
        </w:trPr>
        <w:tc>
          <w:tcPr>
            <w:tcW w:w="737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1567FA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43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1567FA">
            <w:pPr>
              <w:spacing w:before="60" w:after="60"/>
              <w:jc w:val="right"/>
              <w:rPr>
                <w:szCs w:val="20"/>
              </w:rPr>
            </w:pPr>
            <w:r w:rsidRPr="00D2454C">
              <w:rPr>
                <w:rFonts w:ascii="Arial Narrow" w:hAnsi="Arial Narrow" w:cs="Arial"/>
                <w:b/>
                <w:szCs w:val="22"/>
              </w:rPr>
              <w:t xml:space="preserve">    77.592,38</w:t>
            </w:r>
          </w:p>
        </w:tc>
      </w:tr>
      <w:tr w:rsidR="00D2454C" w:rsidTr="001567FA">
        <w:trPr>
          <w:trHeight w:val="266"/>
        </w:trPr>
        <w:tc>
          <w:tcPr>
            <w:tcW w:w="881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2454C" w:rsidRDefault="00D2454C" w:rsidP="001567FA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lastRenderedPageBreak/>
              <w:t>(SETENTA E SETE MIL, QUINHENTOS E NOVENTA E DOIS REAIS E TRINTA E OITO CENTAVOS)</w:t>
            </w:r>
          </w:p>
        </w:tc>
      </w:tr>
    </w:tbl>
    <w:p w:rsidR="00D2454C" w:rsidRDefault="00D2454C">
      <w:pPr>
        <w:jc w:val="both"/>
        <w:rPr>
          <w:rFonts w:ascii="Arial" w:hAnsi="Arial" w:cs="Arial"/>
          <w:sz w:val="22"/>
          <w:szCs w:val="22"/>
        </w:rPr>
      </w:pPr>
    </w:p>
    <w:p w:rsidR="00D2454C" w:rsidRDefault="00D2454C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spacing w:before="120" w:after="120"/>
        <w:ind w:left="1834" w:hanging="1834"/>
        <w:jc w:val="both"/>
      </w:pPr>
      <w:r>
        <w:rPr>
          <w:rFonts w:ascii="Arial" w:hAnsi="Arial" w:cs="Arial"/>
          <w:b/>
          <w:sz w:val="22"/>
          <w:szCs w:val="22"/>
        </w:rPr>
        <w:t>LOTE II – SECRETARIA MUNICIPAL DE ASSISTÊNCIA SOCIAL</w:t>
      </w:r>
    </w:p>
    <w:p w:rsidR="00EF7FB6" w:rsidRDefault="00EF7FB6">
      <w:pPr>
        <w:rPr>
          <w:rFonts w:ascii="Arial" w:eastAsia="Arial Unicode MS" w:hAnsi="Arial" w:cs="Arial"/>
          <w:b/>
          <w:sz w:val="22"/>
          <w:szCs w:val="22"/>
        </w:rPr>
      </w:pP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>GIOVANI LOPES DE CARVALHO – ME</w:t>
      </w: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</w:t>
      </w:r>
    </w:p>
    <w:p w:rsidR="00EF7FB6" w:rsidRDefault="00EF7FB6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470AC5" w:rsidRDefault="00470AC5" w:rsidP="00470AC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13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4"/>
        <w:gridCol w:w="3688"/>
        <w:gridCol w:w="860"/>
        <w:gridCol w:w="1026"/>
        <w:gridCol w:w="1186"/>
        <w:gridCol w:w="1439"/>
      </w:tblGrid>
      <w:tr w:rsidR="00470AC5" w:rsidTr="001567FA">
        <w:trPr>
          <w:trHeight w:val="361"/>
          <w:tblHeader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Default="00470AC5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Default="00470AC5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470AC5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470AC5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Estantes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Pr="00D2454C" w:rsidRDefault="00470AC5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300,0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38,90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11.670,00 </w:t>
            </w:r>
          </w:p>
        </w:tc>
      </w:tr>
      <w:tr w:rsidR="00470AC5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470AC5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Prateleiras de Gesso e Balcão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Pr="00D2454C" w:rsidRDefault="00470AC5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412,5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39,90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16.458,75 </w:t>
            </w:r>
          </w:p>
        </w:tc>
      </w:tr>
      <w:tr w:rsidR="00470AC5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470AC5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Molduras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Pr="00D2454C" w:rsidRDefault="00470AC5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487,5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2.388,75 </w:t>
            </w:r>
          </w:p>
        </w:tc>
      </w:tr>
      <w:tr w:rsidR="00470AC5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470AC5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2454C">
              <w:rPr>
                <w:rFonts w:ascii="Arial" w:hAnsi="Arial" w:cs="Arial"/>
                <w:sz w:val="22"/>
                <w:szCs w:val="22"/>
              </w:rPr>
              <w:t>Bloquetes</w:t>
            </w:r>
            <w:proofErr w:type="spellEnd"/>
            <w:r w:rsidRPr="00D2454C">
              <w:rPr>
                <w:rFonts w:ascii="Arial" w:hAnsi="Arial" w:cs="Arial"/>
                <w:sz w:val="22"/>
                <w:szCs w:val="22"/>
              </w:rPr>
              <w:t xml:space="preserve">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Pr="00D2454C" w:rsidRDefault="00470AC5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675,0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23.557,50 </w:t>
            </w:r>
          </w:p>
        </w:tc>
      </w:tr>
      <w:tr w:rsidR="00470AC5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470AC5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Forro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Pr="00D2454C" w:rsidRDefault="00470AC5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850,0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17,98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15.283,00 </w:t>
            </w:r>
          </w:p>
        </w:tc>
      </w:tr>
      <w:tr w:rsidR="00470AC5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470AC5">
            <w:pPr>
              <w:pStyle w:val="PargrafodaLista"/>
              <w:numPr>
                <w:ilvl w:val="0"/>
                <w:numId w:val="6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Revestimento de Parede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470AC5" w:rsidRPr="00D2454C" w:rsidRDefault="00470AC5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1.062,5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7,75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Pr="00D2454C" w:rsidRDefault="00470AC5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8.234,38 </w:t>
            </w:r>
          </w:p>
        </w:tc>
      </w:tr>
      <w:tr w:rsidR="00470AC5" w:rsidTr="001567FA">
        <w:trPr>
          <w:trHeight w:val="266"/>
        </w:trPr>
        <w:tc>
          <w:tcPr>
            <w:tcW w:w="737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43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60" w:after="60"/>
              <w:jc w:val="right"/>
              <w:rPr>
                <w:szCs w:val="20"/>
              </w:rPr>
            </w:pPr>
            <w:r w:rsidRPr="00D2454C">
              <w:rPr>
                <w:rFonts w:ascii="Arial Narrow" w:hAnsi="Arial Narrow" w:cs="Arial"/>
                <w:b/>
                <w:szCs w:val="22"/>
              </w:rPr>
              <w:t xml:space="preserve">    77.592,38</w:t>
            </w:r>
          </w:p>
        </w:tc>
      </w:tr>
      <w:tr w:rsidR="00470AC5" w:rsidTr="001567FA">
        <w:trPr>
          <w:trHeight w:val="266"/>
        </w:trPr>
        <w:tc>
          <w:tcPr>
            <w:tcW w:w="881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470AC5" w:rsidRDefault="00470AC5" w:rsidP="001567FA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(SETENTA E SETE MIL, QUINHENTOS E NOVENTA E DOIS REAIS E TRINTA E OITO CENTAVOS)</w:t>
            </w:r>
          </w:p>
        </w:tc>
      </w:tr>
    </w:tbl>
    <w:p w:rsidR="00470AC5" w:rsidRDefault="00470AC5" w:rsidP="00470AC5">
      <w:pPr>
        <w:jc w:val="both"/>
        <w:rPr>
          <w:rFonts w:ascii="Arial" w:hAnsi="Arial" w:cs="Arial"/>
          <w:sz w:val="22"/>
          <w:szCs w:val="22"/>
        </w:rPr>
      </w:pPr>
    </w:p>
    <w:p w:rsidR="00EF7FB6" w:rsidRDefault="00EF7FB6">
      <w:pPr>
        <w:spacing w:line="360" w:lineRule="auto"/>
        <w:rPr>
          <w:rFonts w:ascii="Arial" w:hAnsi="Arial" w:cs="Arial"/>
          <w:sz w:val="22"/>
          <w:szCs w:val="22"/>
        </w:rPr>
      </w:pP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spacing w:before="120" w:after="120"/>
        <w:ind w:left="1834" w:hanging="1834"/>
        <w:jc w:val="both"/>
      </w:pPr>
      <w:r>
        <w:rPr>
          <w:rFonts w:ascii="Arial" w:hAnsi="Arial" w:cs="Arial"/>
          <w:b/>
          <w:sz w:val="22"/>
          <w:szCs w:val="22"/>
        </w:rPr>
        <w:t>LOTE III – SECRETARIA MUNICIPAL DE EDUCAÇÃO</w:t>
      </w:r>
    </w:p>
    <w:p w:rsidR="00EF7FB6" w:rsidRDefault="00EF7FB6">
      <w:pPr>
        <w:rPr>
          <w:rFonts w:ascii="Arial" w:eastAsia="Arial Unicode MS" w:hAnsi="Arial" w:cs="Arial"/>
          <w:b/>
          <w:sz w:val="22"/>
          <w:szCs w:val="22"/>
        </w:rPr>
      </w:pP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>GIOVANI LOPES DE CARVALHO – ME</w:t>
      </w: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13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4"/>
        <w:gridCol w:w="3688"/>
        <w:gridCol w:w="860"/>
        <w:gridCol w:w="1026"/>
        <w:gridCol w:w="1186"/>
        <w:gridCol w:w="1439"/>
      </w:tblGrid>
      <w:tr w:rsidR="009A71B1" w:rsidTr="001567FA">
        <w:trPr>
          <w:trHeight w:val="361"/>
          <w:tblHeader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7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Estantes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300,0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38,90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11.670,00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7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Prateleiras de Gesso e Balcão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412,5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39,90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16.458,75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7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Molduras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487,5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2.388,75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7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2454C">
              <w:rPr>
                <w:rFonts w:ascii="Arial" w:hAnsi="Arial" w:cs="Arial"/>
                <w:sz w:val="22"/>
                <w:szCs w:val="22"/>
              </w:rPr>
              <w:t>Bloquetes</w:t>
            </w:r>
            <w:proofErr w:type="spellEnd"/>
            <w:r w:rsidRPr="00D2454C">
              <w:rPr>
                <w:rFonts w:ascii="Arial" w:hAnsi="Arial" w:cs="Arial"/>
                <w:sz w:val="22"/>
                <w:szCs w:val="22"/>
              </w:rPr>
              <w:t xml:space="preserve">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675,0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23.557,50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7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Forro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850,0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17,98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15.283,00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7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Revestimento de Parede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1.062,5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7,75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8.234,38 </w:t>
            </w:r>
          </w:p>
        </w:tc>
      </w:tr>
      <w:tr w:rsidR="009A71B1" w:rsidTr="001567FA">
        <w:trPr>
          <w:trHeight w:val="266"/>
        </w:trPr>
        <w:tc>
          <w:tcPr>
            <w:tcW w:w="737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43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60" w:after="60"/>
              <w:jc w:val="right"/>
              <w:rPr>
                <w:szCs w:val="20"/>
              </w:rPr>
            </w:pPr>
            <w:r w:rsidRPr="00D2454C">
              <w:rPr>
                <w:rFonts w:ascii="Arial Narrow" w:hAnsi="Arial Narrow" w:cs="Arial"/>
                <w:b/>
                <w:szCs w:val="22"/>
              </w:rPr>
              <w:t xml:space="preserve">    77.592,38</w:t>
            </w:r>
          </w:p>
        </w:tc>
      </w:tr>
      <w:tr w:rsidR="009A71B1" w:rsidTr="001567FA">
        <w:trPr>
          <w:trHeight w:val="266"/>
        </w:trPr>
        <w:tc>
          <w:tcPr>
            <w:tcW w:w="881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(SETENTA E SETE MIL, QUINHENTOS E NOVENTA E DOIS REAIS E TRINTA E OITO CENTAVOS)</w:t>
            </w:r>
          </w:p>
        </w:tc>
      </w:tr>
    </w:tbl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spacing w:before="120" w:after="120"/>
        <w:ind w:left="1834" w:hanging="1834"/>
        <w:jc w:val="both"/>
      </w:pPr>
      <w:r>
        <w:rPr>
          <w:rFonts w:ascii="Arial" w:hAnsi="Arial" w:cs="Arial"/>
          <w:b/>
          <w:sz w:val="22"/>
          <w:szCs w:val="22"/>
        </w:rPr>
        <w:t>LOTE IV – SECRETARIA MUNICIPAL DE EDUCAÇÃO</w:t>
      </w:r>
    </w:p>
    <w:p w:rsidR="00EF7FB6" w:rsidRDefault="00EF7FB6">
      <w:pPr>
        <w:rPr>
          <w:rFonts w:ascii="Arial" w:eastAsia="Arial Unicode MS" w:hAnsi="Arial" w:cs="Arial"/>
          <w:b/>
          <w:sz w:val="22"/>
          <w:szCs w:val="22"/>
        </w:rPr>
      </w:pP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>GIOVANI LOPES DE CARVALHO – ME</w:t>
      </w:r>
    </w:p>
    <w:p w:rsidR="00EF7FB6" w:rsidRDefault="004F01D5">
      <w:pPr>
        <w:spacing w:line="360" w:lineRule="auto"/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</w:t>
      </w: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13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4"/>
        <w:gridCol w:w="3688"/>
        <w:gridCol w:w="860"/>
        <w:gridCol w:w="1026"/>
        <w:gridCol w:w="1186"/>
        <w:gridCol w:w="1439"/>
      </w:tblGrid>
      <w:tr w:rsidR="009A71B1" w:rsidTr="001567FA">
        <w:trPr>
          <w:trHeight w:val="361"/>
          <w:tblHeader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113" w:after="113"/>
              <w:jc w:val="center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8"/>
              </w:numPr>
              <w:tabs>
                <w:tab w:val="left" w:pos="170"/>
              </w:tabs>
              <w:spacing w:before="113" w:after="113"/>
              <w:ind w:left="360" w:right="17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Estantes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300,0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38,90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11.670,00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8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Prateleiras de Gesso e Balcão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412,5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39,90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16.458,75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8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Molduras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487,5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2.388,75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8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2454C">
              <w:rPr>
                <w:rFonts w:ascii="Arial" w:hAnsi="Arial" w:cs="Arial"/>
                <w:sz w:val="22"/>
                <w:szCs w:val="22"/>
              </w:rPr>
              <w:t>Bloquetes</w:t>
            </w:r>
            <w:proofErr w:type="spellEnd"/>
            <w:r w:rsidRPr="00D2454C">
              <w:rPr>
                <w:rFonts w:ascii="Arial" w:hAnsi="Arial" w:cs="Arial"/>
                <w:sz w:val="22"/>
                <w:szCs w:val="22"/>
              </w:rPr>
              <w:t xml:space="preserve">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675,0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34,90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23.557,50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8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Forro de Gesso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850,0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17,98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15.283,00 </w:t>
            </w:r>
          </w:p>
        </w:tc>
      </w:tr>
      <w:tr w:rsidR="009A71B1" w:rsidTr="001567FA">
        <w:trPr>
          <w:trHeight w:val="266"/>
        </w:trPr>
        <w:tc>
          <w:tcPr>
            <w:tcW w:w="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9A71B1">
            <w:pPr>
              <w:pStyle w:val="PargrafodaLista"/>
              <w:numPr>
                <w:ilvl w:val="0"/>
                <w:numId w:val="8"/>
              </w:numPr>
              <w:tabs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6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Revestimento de Parede</w:t>
            </w:r>
          </w:p>
        </w:tc>
        <w:tc>
          <w:tcPr>
            <w:tcW w:w="8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9A71B1" w:rsidRPr="00D2454C" w:rsidRDefault="009A71B1" w:rsidP="001567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>Metro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1.062,5 </w:t>
            </w:r>
          </w:p>
        </w:tc>
        <w:tc>
          <w:tcPr>
            <w:tcW w:w="11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7,75 </w:t>
            </w:r>
          </w:p>
        </w:tc>
        <w:tc>
          <w:tcPr>
            <w:tcW w:w="14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Pr="00D2454C" w:rsidRDefault="009A71B1" w:rsidP="001567F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2454C">
              <w:rPr>
                <w:rFonts w:ascii="Arial" w:hAnsi="Arial" w:cs="Arial"/>
                <w:sz w:val="22"/>
                <w:szCs w:val="22"/>
              </w:rPr>
              <w:t xml:space="preserve">  8.234,38 </w:t>
            </w:r>
          </w:p>
        </w:tc>
      </w:tr>
      <w:tr w:rsidR="009A71B1" w:rsidTr="001567FA">
        <w:trPr>
          <w:trHeight w:val="266"/>
        </w:trPr>
        <w:tc>
          <w:tcPr>
            <w:tcW w:w="737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43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60" w:after="60"/>
              <w:jc w:val="right"/>
              <w:rPr>
                <w:szCs w:val="20"/>
              </w:rPr>
            </w:pPr>
            <w:r w:rsidRPr="00D2454C">
              <w:rPr>
                <w:rFonts w:ascii="Arial Narrow" w:hAnsi="Arial Narrow" w:cs="Arial"/>
                <w:b/>
                <w:szCs w:val="22"/>
              </w:rPr>
              <w:t xml:space="preserve">    77.592,38</w:t>
            </w:r>
          </w:p>
        </w:tc>
      </w:tr>
      <w:tr w:rsidR="009A71B1" w:rsidTr="001567FA">
        <w:trPr>
          <w:trHeight w:val="266"/>
        </w:trPr>
        <w:tc>
          <w:tcPr>
            <w:tcW w:w="881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A71B1" w:rsidRDefault="009A71B1" w:rsidP="001567FA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(SETENTA E SETE MIL, QUINHENTOS E NOVENTA E DOIS REAIS E TRINTA E OITO CENTAVOS)</w:t>
            </w:r>
          </w:p>
        </w:tc>
      </w:tr>
    </w:tbl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EF7FB6">
      <w:pPr>
        <w:jc w:val="both"/>
        <w:rPr>
          <w:rFonts w:ascii="Arial" w:hAnsi="Arial" w:cs="Arial"/>
          <w:sz w:val="22"/>
          <w:szCs w:val="22"/>
        </w:rPr>
      </w:pPr>
    </w:p>
    <w:p w:rsidR="00EF7FB6" w:rsidRDefault="004F01D5">
      <w:pPr>
        <w:pStyle w:val="Corpodetexto"/>
        <w:jc w:val="left"/>
        <w:rPr>
          <w:rFonts w:ascii="Arial" w:hAnsi="Arial" w:cs="Arial"/>
          <w:lang w:val="pt-BR"/>
        </w:rPr>
      </w:pPr>
      <w:bookmarkStart w:id="1" w:name="__DdeLink__32378_32919969041"/>
      <w:bookmarkEnd w:id="1"/>
      <w:r>
        <w:rPr>
          <w:rFonts w:ascii="Arial" w:hAnsi="Arial" w:cs="Arial"/>
          <w:lang w:val="pt-BR"/>
        </w:rPr>
        <w:t>EMPRESAS:</w:t>
      </w:r>
    </w:p>
    <w:p w:rsidR="00EF7FB6" w:rsidRDefault="00EF7FB6">
      <w:pPr>
        <w:pStyle w:val="Corpodetexto"/>
        <w:jc w:val="left"/>
        <w:rPr>
          <w:rFonts w:ascii="Arial" w:hAnsi="Arial" w:cs="Arial"/>
          <w:lang w:val="pt-BR"/>
        </w:rPr>
      </w:pPr>
    </w:p>
    <w:p w:rsidR="00EA7F03" w:rsidRDefault="00EA7F03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bookmarkStart w:id="2" w:name="_GoBack"/>
      <w:bookmarkEnd w:id="2"/>
      <w:r w:rsidRPr="00EA7F03">
        <w:rPr>
          <w:rFonts w:ascii="Arial" w:eastAsia="Arial Unicode MS" w:hAnsi="Arial" w:cs="Arial"/>
          <w:b/>
          <w:sz w:val="22"/>
          <w:szCs w:val="22"/>
        </w:rPr>
        <w:t>GIOVANI LOPES DE CARVALHO – ME</w:t>
      </w:r>
    </w:p>
    <w:p w:rsidR="00EF7FB6" w:rsidRDefault="00EA7F03" w:rsidP="00EA7F03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EA7F03">
        <w:rPr>
          <w:rFonts w:ascii="Arial" w:eastAsia="Arial Unicode MS" w:hAnsi="Arial" w:cs="Arial"/>
          <w:b/>
          <w:sz w:val="22"/>
          <w:szCs w:val="22"/>
        </w:rPr>
        <w:t>CNPJ: 09.490.847/0001-76</w:t>
      </w:r>
    </w:p>
    <w:p w:rsidR="00EA7F03" w:rsidRDefault="004F01D5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AVENIDA TRANSAMAZÔNICA, </w:t>
      </w:r>
      <w:r w:rsidR="00EA7F03">
        <w:rPr>
          <w:rFonts w:ascii="Arial" w:eastAsia="Arial Unicode MS" w:hAnsi="Arial" w:cs="Arial"/>
          <w:sz w:val="22"/>
          <w:szCs w:val="22"/>
        </w:rPr>
        <w:t>1.914 – RODAGEM DE PICOS</w:t>
      </w:r>
    </w:p>
    <w:p w:rsidR="00EF7FB6" w:rsidRDefault="004F01D5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>64.500-000 – OEIRAS – PI</w:t>
      </w:r>
    </w:p>
    <w:p w:rsidR="00EF7FB6" w:rsidRDefault="004F01D5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TELEFONE: (89) </w:t>
      </w:r>
      <w:r w:rsidR="00EA7F03">
        <w:rPr>
          <w:rFonts w:ascii="Arial" w:eastAsia="Arial Unicode MS" w:hAnsi="Arial" w:cs="Arial"/>
          <w:sz w:val="22"/>
          <w:szCs w:val="22"/>
        </w:rPr>
        <w:t>9 9403-4948</w:t>
      </w:r>
    </w:p>
    <w:p w:rsidR="00EF7FB6" w:rsidRDefault="00EF7FB6">
      <w:pPr>
        <w:pStyle w:val="Corpodetexto"/>
        <w:jc w:val="left"/>
        <w:rPr>
          <w:rFonts w:ascii="Arial" w:hAnsi="Arial" w:cs="Arial"/>
          <w:lang w:val="pt-BR"/>
        </w:rPr>
      </w:pPr>
    </w:p>
    <w:sectPr w:rsidR="00EF7FB6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5C8" w:rsidRDefault="007E55C8">
      <w:r>
        <w:separator/>
      </w:r>
    </w:p>
  </w:endnote>
  <w:endnote w:type="continuationSeparator" w:id="0">
    <w:p w:rsidR="007E55C8" w:rsidRDefault="007E5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1"/>
    <w:family w:val="roman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B6" w:rsidRDefault="004F01D5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5C8" w:rsidRDefault="007E55C8">
      <w:r>
        <w:separator/>
      </w:r>
    </w:p>
  </w:footnote>
  <w:footnote w:type="continuationSeparator" w:id="0">
    <w:p w:rsidR="007E55C8" w:rsidRDefault="007E5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B6" w:rsidRDefault="004F01D5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44F6"/>
    <w:multiLevelType w:val="multilevel"/>
    <w:tmpl w:val="86DE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2763DF"/>
    <w:multiLevelType w:val="multilevel"/>
    <w:tmpl w:val="86DE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A675C73"/>
    <w:multiLevelType w:val="multilevel"/>
    <w:tmpl w:val="86DE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6F04CAC"/>
    <w:multiLevelType w:val="multilevel"/>
    <w:tmpl w:val="419EC4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57953D3"/>
    <w:multiLevelType w:val="multilevel"/>
    <w:tmpl w:val="2FA2D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6C0D7370"/>
    <w:multiLevelType w:val="multilevel"/>
    <w:tmpl w:val="86DE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D0655AC"/>
    <w:multiLevelType w:val="multilevel"/>
    <w:tmpl w:val="F19A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2852585"/>
    <w:multiLevelType w:val="multilevel"/>
    <w:tmpl w:val="2E886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7FB6"/>
    <w:rsid w:val="000E7A2F"/>
    <w:rsid w:val="00153ECA"/>
    <w:rsid w:val="0046545C"/>
    <w:rsid w:val="00470AC5"/>
    <w:rsid w:val="004F01D5"/>
    <w:rsid w:val="007E55C8"/>
    <w:rsid w:val="0080543E"/>
    <w:rsid w:val="008E0CB2"/>
    <w:rsid w:val="009A71B1"/>
    <w:rsid w:val="00C91139"/>
    <w:rsid w:val="00D2454C"/>
    <w:rsid w:val="00E641C8"/>
    <w:rsid w:val="00EA7F03"/>
    <w:rsid w:val="00EF7FB6"/>
    <w:rsid w:val="00F7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2DAB"/>
  <w15:docId w15:val="{F926E23E-00EC-47D0-9FAD-1BCABFC3C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930D53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b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b w:val="0"/>
    </w:rPr>
  </w:style>
  <w:style w:type="character" w:customStyle="1" w:styleId="ListLabel40">
    <w:name w:val="ListLabel 40"/>
    <w:qFormat/>
    <w:rPr>
      <w:b w:val="0"/>
    </w:rPr>
  </w:style>
  <w:style w:type="character" w:customStyle="1" w:styleId="ListLabel41">
    <w:name w:val="ListLabel 41"/>
    <w:qFormat/>
    <w:rPr>
      <w:b w:val="0"/>
    </w:rPr>
  </w:style>
  <w:style w:type="character" w:customStyle="1" w:styleId="ListLabel42">
    <w:name w:val="ListLabel 42"/>
    <w:qFormat/>
    <w:rPr>
      <w:b w:val="0"/>
    </w:rPr>
  </w:style>
  <w:style w:type="character" w:customStyle="1" w:styleId="ListLabel43">
    <w:name w:val="ListLabel 43"/>
    <w:qFormat/>
    <w:rPr>
      <w:b w:val="0"/>
    </w:rPr>
  </w:style>
  <w:style w:type="character" w:customStyle="1" w:styleId="ListLabel44">
    <w:name w:val="ListLabel 44"/>
    <w:qFormat/>
    <w:rPr>
      <w:b w:val="0"/>
    </w:rPr>
  </w:style>
  <w:style w:type="character" w:customStyle="1" w:styleId="ListLabel45">
    <w:name w:val="ListLabel 45"/>
    <w:qFormat/>
    <w:rPr>
      <w:b w:val="0"/>
    </w:rPr>
  </w:style>
  <w:style w:type="character" w:customStyle="1" w:styleId="ListLabel46">
    <w:name w:val="ListLabel 46"/>
    <w:qFormat/>
    <w:rPr>
      <w:b w:val="0"/>
    </w:rPr>
  </w:style>
  <w:style w:type="character" w:customStyle="1" w:styleId="ListLabel47">
    <w:name w:val="ListLabel 47"/>
    <w:qFormat/>
    <w:rPr>
      <w:b w:val="0"/>
    </w:rPr>
  </w:style>
  <w:style w:type="character" w:customStyle="1" w:styleId="ListLabel48">
    <w:name w:val="ListLabel 48"/>
    <w:qFormat/>
    <w:rPr>
      <w:b w:val="0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</w:rPr>
  </w:style>
  <w:style w:type="character" w:customStyle="1" w:styleId="ListLabel51">
    <w:name w:val="ListLabel 51"/>
    <w:qFormat/>
    <w:rPr>
      <w:b w:val="0"/>
    </w:rPr>
  </w:style>
  <w:style w:type="character" w:customStyle="1" w:styleId="ListLabel52">
    <w:name w:val="ListLabel 52"/>
    <w:qFormat/>
    <w:rPr>
      <w:b w:val="0"/>
    </w:rPr>
  </w:style>
  <w:style w:type="character" w:customStyle="1" w:styleId="ListLabel53">
    <w:name w:val="ListLabel 53"/>
    <w:qFormat/>
    <w:rPr>
      <w:b w:val="0"/>
    </w:rPr>
  </w:style>
  <w:style w:type="character" w:customStyle="1" w:styleId="ListLabel54">
    <w:name w:val="ListLabel 54"/>
    <w:qFormat/>
    <w:rPr>
      <w:b w:val="0"/>
    </w:rPr>
  </w:style>
  <w:style w:type="character" w:customStyle="1" w:styleId="ListLabel55">
    <w:name w:val="ListLabel 55"/>
    <w:qFormat/>
    <w:rPr>
      <w:b w:val="0"/>
    </w:rPr>
  </w:style>
  <w:style w:type="character" w:customStyle="1" w:styleId="ListLabel56">
    <w:name w:val="ListLabel 56"/>
    <w:qFormat/>
    <w:rPr>
      <w:b w:val="0"/>
    </w:rPr>
  </w:style>
  <w:style w:type="character" w:customStyle="1" w:styleId="ListLabel57">
    <w:name w:val="ListLabel 57"/>
    <w:qFormat/>
    <w:rPr>
      <w:rFonts w:ascii="Arial" w:hAnsi="Arial"/>
      <w:b/>
      <w:sz w:val="22"/>
    </w:rPr>
  </w:style>
  <w:style w:type="character" w:customStyle="1" w:styleId="ListLabel58">
    <w:name w:val="ListLabel 58"/>
    <w:qFormat/>
    <w:rPr>
      <w:rFonts w:ascii="Arial" w:hAnsi="Arial"/>
      <w:b/>
      <w:sz w:val="22"/>
    </w:rPr>
  </w:style>
  <w:style w:type="character" w:customStyle="1" w:styleId="ListLabel59">
    <w:name w:val="ListLabel 59"/>
    <w:qFormat/>
    <w:rPr>
      <w:rFonts w:ascii="Arial" w:hAnsi="Arial"/>
      <w:b/>
      <w:sz w:val="22"/>
    </w:rPr>
  </w:style>
  <w:style w:type="character" w:customStyle="1" w:styleId="ListLabel60">
    <w:name w:val="ListLabel 60"/>
    <w:qFormat/>
    <w:rPr>
      <w:rFonts w:ascii="Arial" w:hAnsi="Arial"/>
      <w:b/>
      <w:sz w:val="22"/>
    </w:rPr>
  </w:style>
  <w:style w:type="character" w:customStyle="1" w:styleId="ListLabel61">
    <w:name w:val="ListLabel 61"/>
    <w:qFormat/>
    <w:rPr>
      <w:rFonts w:ascii="Arial" w:hAnsi="Arial"/>
      <w:b/>
      <w:sz w:val="22"/>
    </w:rPr>
  </w:style>
  <w:style w:type="character" w:customStyle="1" w:styleId="ListLabel62">
    <w:name w:val="ListLabel 62"/>
    <w:qFormat/>
    <w:rPr>
      <w:rFonts w:ascii="Arial" w:hAnsi="Arial"/>
      <w:b/>
      <w:sz w:val="22"/>
    </w:rPr>
  </w:style>
  <w:style w:type="character" w:customStyle="1" w:styleId="ListLabel63">
    <w:name w:val="ListLabel 63"/>
    <w:qFormat/>
    <w:rPr>
      <w:rFonts w:ascii="Arial" w:hAnsi="Arial"/>
      <w:b/>
      <w:sz w:val="22"/>
    </w:rPr>
  </w:style>
  <w:style w:type="character" w:customStyle="1" w:styleId="ListLabel64">
    <w:name w:val="ListLabel 64"/>
    <w:qFormat/>
    <w:rPr>
      <w:b/>
      <w:sz w:val="22"/>
    </w:rPr>
  </w:style>
  <w:style w:type="character" w:customStyle="1" w:styleId="ListLabel65">
    <w:name w:val="ListLabel 65"/>
    <w:qFormat/>
    <w:rPr>
      <w:b/>
      <w:sz w:val="22"/>
    </w:rPr>
  </w:style>
  <w:style w:type="character" w:customStyle="1" w:styleId="ListLabel66">
    <w:name w:val="ListLabel 66"/>
    <w:qFormat/>
    <w:rPr>
      <w:b/>
      <w:sz w:val="22"/>
    </w:rPr>
  </w:style>
  <w:style w:type="character" w:customStyle="1" w:styleId="ListLabel67">
    <w:name w:val="ListLabel 67"/>
    <w:qFormat/>
    <w:rPr>
      <w:b/>
      <w:sz w:val="22"/>
    </w:rPr>
  </w:style>
  <w:style w:type="character" w:customStyle="1" w:styleId="ListLabel68">
    <w:name w:val="ListLabel 68"/>
    <w:qFormat/>
    <w:rPr>
      <w:rFonts w:ascii="Arial" w:hAnsi="Arial"/>
      <w:b/>
      <w:sz w:val="22"/>
    </w:rPr>
  </w:style>
  <w:style w:type="character" w:customStyle="1" w:styleId="ListLabel69">
    <w:name w:val="ListLabel 69"/>
    <w:qFormat/>
    <w:rPr>
      <w:rFonts w:ascii="Arial" w:hAnsi="Arial"/>
      <w:b/>
      <w:sz w:val="22"/>
    </w:rPr>
  </w:style>
  <w:style w:type="character" w:customStyle="1" w:styleId="ListLabel70">
    <w:name w:val="ListLabel 70"/>
    <w:qFormat/>
    <w:rPr>
      <w:rFonts w:ascii="Arial" w:hAnsi="Arial"/>
      <w:b/>
      <w:sz w:val="22"/>
    </w:rPr>
  </w:style>
  <w:style w:type="character" w:customStyle="1" w:styleId="ListLabel71">
    <w:name w:val="ListLabel 71"/>
    <w:qFormat/>
    <w:rPr>
      <w:rFonts w:ascii="Arial" w:hAnsi="Arial"/>
      <w:b/>
      <w:sz w:val="22"/>
    </w:rPr>
  </w:style>
  <w:style w:type="character" w:customStyle="1" w:styleId="ListLabel72">
    <w:name w:val="ListLabel 72"/>
    <w:qFormat/>
    <w:rPr>
      <w:rFonts w:ascii="Arial" w:hAnsi="Arial"/>
      <w:b/>
      <w:sz w:val="22"/>
    </w:rPr>
  </w:style>
  <w:style w:type="character" w:customStyle="1" w:styleId="ListLabel73">
    <w:name w:val="ListLabel 73"/>
    <w:qFormat/>
    <w:rPr>
      <w:rFonts w:ascii="Arial" w:hAnsi="Arial"/>
      <w:b/>
      <w:sz w:val="22"/>
    </w:rPr>
  </w:style>
  <w:style w:type="character" w:customStyle="1" w:styleId="ListLabel74">
    <w:name w:val="ListLabel 74"/>
    <w:qFormat/>
    <w:rPr>
      <w:rFonts w:ascii="Arial" w:hAnsi="Arial"/>
      <w:b/>
      <w:sz w:val="22"/>
    </w:rPr>
  </w:style>
  <w:style w:type="character" w:customStyle="1" w:styleId="ListLabel75">
    <w:name w:val="ListLabel 75"/>
    <w:qFormat/>
    <w:rPr>
      <w:rFonts w:ascii="Arial" w:hAnsi="Arial"/>
      <w:b/>
      <w:sz w:val="22"/>
    </w:rPr>
  </w:style>
  <w:style w:type="character" w:customStyle="1" w:styleId="ListLabel76">
    <w:name w:val="ListLabel 76"/>
    <w:qFormat/>
    <w:rPr>
      <w:rFonts w:ascii="Arial" w:hAnsi="Arial"/>
      <w:b/>
      <w:sz w:val="22"/>
    </w:rPr>
  </w:style>
  <w:style w:type="character" w:customStyle="1" w:styleId="ListLabel77">
    <w:name w:val="ListLabel 77"/>
    <w:qFormat/>
    <w:rPr>
      <w:rFonts w:ascii="Arial" w:hAnsi="Arial"/>
      <w:b/>
      <w:sz w:val="22"/>
    </w:rPr>
  </w:style>
  <w:style w:type="character" w:customStyle="1" w:styleId="ListLabel78">
    <w:name w:val="ListLabel 78"/>
    <w:qFormat/>
    <w:rPr>
      <w:rFonts w:ascii="Arial" w:hAnsi="Arial"/>
      <w:b/>
      <w:sz w:val="22"/>
    </w:rPr>
  </w:style>
  <w:style w:type="character" w:customStyle="1" w:styleId="ListLabel79">
    <w:name w:val="ListLabel 79"/>
    <w:qFormat/>
    <w:rPr>
      <w:rFonts w:ascii="Arial" w:hAnsi="Arial"/>
      <w:b/>
      <w:sz w:val="22"/>
    </w:rPr>
  </w:style>
  <w:style w:type="character" w:customStyle="1" w:styleId="ListLabel80">
    <w:name w:val="ListLabel 80"/>
    <w:qFormat/>
    <w:rPr>
      <w:rFonts w:ascii="Arial" w:hAnsi="Arial"/>
      <w:b/>
      <w:sz w:val="22"/>
    </w:rPr>
  </w:style>
  <w:style w:type="character" w:customStyle="1" w:styleId="ListLabel81">
    <w:name w:val="ListLabel 81"/>
    <w:qFormat/>
    <w:rPr>
      <w:rFonts w:ascii="Arial" w:hAnsi="Arial"/>
      <w:b/>
      <w:sz w:val="22"/>
    </w:rPr>
  </w:style>
  <w:style w:type="character" w:customStyle="1" w:styleId="ListLabel82">
    <w:name w:val="ListLabel 82"/>
    <w:qFormat/>
    <w:rPr>
      <w:rFonts w:ascii="Arial" w:hAnsi="Arial"/>
      <w:b/>
      <w:sz w:val="22"/>
    </w:rPr>
  </w:style>
  <w:style w:type="character" w:customStyle="1" w:styleId="ListLabel83">
    <w:name w:val="ListLabel 83"/>
    <w:qFormat/>
    <w:rPr>
      <w:rFonts w:ascii="Arial" w:hAnsi="Arial"/>
      <w:b/>
      <w:sz w:val="22"/>
    </w:rPr>
  </w:style>
  <w:style w:type="character" w:customStyle="1" w:styleId="ListLabel84">
    <w:name w:val="ListLabel 84"/>
    <w:qFormat/>
    <w:rPr>
      <w:rFonts w:ascii="Arial" w:hAnsi="Arial"/>
      <w:b/>
      <w:sz w:val="22"/>
    </w:rPr>
  </w:style>
  <w:style w:type="character" w:customStyle="1" w:styleId="ListLabel85">
    <w:name w:val="ListLabel 85"/>
    <w:qFormat/>
    <w:rPr>
      <w:rFonts w:ascii="Arial" w:hAnsi="Arial"/>
      <w:b/>
      <w:sz w:val="22"/>
    </w:rPr>
  </w:style>
  <w:style w:type="character" w:customStyle="1" w:styleId="ListLabel86">
    <w:name w:val="ListLabel 86"/>
    <w:qFormat/>
    <w:rPr>
      <w:rFonts w:ascii="Arial" w:hAnsi="Arial"/>
      <w:b/>
      <w:sz w:val="22"/>
    </w:rPr>
  </w:style>
  <w:style w:type="character" w:customStyle="1" w:styleId="ListLabel87">
    <w:name w:val="ListLabel 87"/>
    <w:qFormat/>
    <w:rPr>
      <w:rFonts w:ascii="Arial" w:hAnsi="Arial"/>
      <w:b/>
      <w:sz w:val="22"/>
    </w:rPr>
  </w:style>
  <w:style w:type="character" w:customStyle="1" w:styleId="ListLabel88">
    <w:name w:val="ListLabel 88"/>
    <w:qFormat/>
    <w:rPr>
      <w:rFonts w:ascii="Arial" w:hAnsi="Arial"/>
      <w:b/>
      <w:sz w:val="22"/>
    </w:rPr>
  </w:style>
  <w:style w:type="character" w:customStyle="1" w:styleId="ListLabel89">
    <w:name w:val="ListLabel 89"/>
    <w:qFormat/>
    <w:rPr>
      <w:rFonts w:ascii="Arial" w:hAnsi="Arial"/>
      <w:b/>
      <w:sz w:val="22"/>
    </w:rPr>
  </w:style>
  <w:style w:type="character" w:customStyle="1" w:styleId="ListLabel90">
    <w:name w:val="ListLabel 90"/>
    <w:qFormat/>
    <w:rPr>
      <w:rFonts w:ascii="Arial" w:hAnsi="Arial"/>
      <w:b/>
      <w:sz w:val="22"/>
    </w:rPr>
  </w:style>
  <w:style w:type="character" w:customStyle="1" w:styleId="ListLabel91">
    <w:name w:val="ListLabel 91"/>
    <w:qFormat/>
    <w:rPr>
      <w:rFonts w:ascii="Arial" w:hAnsi="Arial"/>
      <w:b/>
      <w:sz w:val="22"/>
    </w:rPr>
  </w:style>
  <w:style w:type="character" w:customStyle="1" w:styleId="ListLabel92">
    <w:name w:val="ListLabel 92"/>
    <w:qFormat/>
    <w:rPr>
      <w:rFonts w:ascii="Arial" w:hAnsi="Arial"/>
      <w:b/>
      <w:sz w:val="22"/>
    </w:rPr>
  </w:style>
  <w:style w:type="character" w:customStyle="1" w:styleId="ListLabel93">
    <w:name w:val="ListLabel 93"/>
    <w:qFormat/>
    <w:rPr>
      <w:rFonts w:ascii="Arial" w:hAnsi="Arial"/>
      <w:b/>
      <w:sz w:val="22"/>
    </w:rPr>
  </w:style>
  <w:style w:type="character" w:customStyle="1" w:styleId="ListLabel94">
    <w:name w:val="ListLabel 94"/>
    <w:qFormat/>
    <w:rPr>
      <w:rFonts w:ascii="Arial" w:hAnsi="Arial"/>
      <w:b/>
      <w:sz w:val="22"/>
    </w:rPr>
  </w:style>
  <w:style w:type="character" w:customStyle="1" w:styleId="ListLabel95">
    <w:name w:val="ListLabel 95"/>
    <w:qFormat/>
    <w:rPr>
      <w:rFonts w:ascii="Arial" w:hAnsi="Arial"/>
      <w:b/>
      <w:sz w:val="22"/>
    </w:rPr>
  </w:style>
  <w:style w:type="character" w:customStyle="1" w:styleId="ListLabel96">
    <w:name w:val="ListLabel 96"/>
    <w:qFormat/>
    <w:rPr>
      <w:rFonts w:ascii="Arial" w:hAnsi="Arial"/>
      <w:b/>
      <w:sz w:val="22"/>
    </w:rPr>
  </w:style>
  <w:style w:type="character" w:customStyle="1" w:styleId="ListLabel97">
    <w:name w:val="ListLabel 97"/>
    <w:qFormat/>
    <w:rPr>
      <w:rFonts w:ascii="Arial" w:hAnsi="Arial"/>
      <w:b/>
      <w:sz w:val="22"/>
    </w:rPr>
  </w:style>
  <w:style w:type="character" w:customStyle="1" w:styleId="ListLabel98">
    <w:name w:val="ListLabel 98"/>
    <w:qFormat/>
    <w:rPr>
      <w:rFonts w:ascii="Arial" w:hAnsi="Arial"/>
      <w:b/>
      <w:sz w:val="22"/>
    </w:rPr>
  </w:style>
  <w:style w:type="character" w:customStyle="1" w:styleId="ListLabel99">
    <w:name w:val="ListLabel 99"/>
    <w:qFormat/>
    <w:rPr>
      <w:rFonts w:ascii="Arial" w:hAnsi="Arial"/>
      <w:b/>
      <w:sz w:val="22"/>
    </w:rPr>
  </w:style>
  <w:style w:type="character" w:customStyle="1" w:styleId="ListLabel100">
    <w:name w:val="ListLabel 100"/>
    <w:qFormat/>
    <w:rPr>
      <w:rFonts w:ascii="Arial" w:hAnsi="Arial"/>
      <w:b/>
      <w:sz w:val="22"/>
    </w:rPr>
  </w:style>
  <w:style w:type="character" w:customStyle="1" w:styleId="ListLabel101">
    <w:name w:val="ListLabel 101"/>
    <w:qFormat/>
    <w:rPr>
      <w:rFonts w:ascii="Arial" w:hAnsi="Arial"/>
      <w:b/>
      <w:sz w:val="22"/>
    </w:rPr>
  </w:style>
  <w:style w:type="character" w:customStyle="1" w:styleId="ListLabel102">
    <w:name w:val="ListLabel 102"/>
    <w:qFormat/>
    <w:rPr>
      <w:rFonts w:ascii="Arial" w:hAnsi="Arial"/>
      <w:b/>
      <w:sz w:val="22"/>
    </w:rPr>
  </w:style>
  <w:style w:type="character" w:customStyle="1" w:styleId="ListLabel103">
    <w:name w:val="ListLabel 103"/>
    <w:qFormat/>
    <w:rPr>
      <w:rFonts w:ascii="Arial" w:hAnsi="Arial"/>
      <w:b/>
      <w:sz w:val="22"/>
    </w:rPr>
  </w:style>
  <w:style w:type="character" w:customStyle="1" w:styleId="ListLabel104">
    <w:name w:val="ListLabel 104"/>
    <w:qFormat/>
    <w:rPr>
      <w:rFonts w:ascii="Arial" w:hAnsi="Arial"/>
      <w:b/>
      <w:sz w:val="22"/>
    </w:rPr>
  </w:style>
  <w:style w:type="character" w:customStyle="1" w:styleId="ListLabel105">
    <w:name w:val="ListLabel 105"/>
    <w:qFormat/>
    <w:rPr>
      <w:rFonts w:ascii="Arial" w:hAnsi="Arial"/>
      <w:b/>
      <w:sz w:val="22"/>
    </w:rPr>
  </w:style>
  <w:style w:type="character" w:customStyle="1" w:styleId="ListLabel106">
    <w:name w:val="ListLabel 106"/>
    <w:qFormat/>
    <w:rPr>
      <w:rFonts w:ascii="Arial" w:hAnsi="Arial"/>
      <w:b/>
      <w:sz w:val="22"/>
    </w:rPr>
  </w:style>
  <w:style w:type="character" w:customStyle="1" w:styleId="ListLabel107">
    <w:name w:val="ListLabel 107"/>
    <w:qFormat/>
    <w:rPr>
      <w:rFonts w:ascii="Arial" w:hAnsi="Arial"/>
      <w:b/>
      <w:sz w:val="22"/>
    </w:rPr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ListLabel108">
    <w:name w:val="ListLabel 108"/>
    <w:qFormat/>
    <w:rPr>
      <w:rFonts w:ascii="Arial" w:hAnsi="Arial"/>
      <w:b/>
      <w:sz w:val="22"/>
    </w:rPr>
  </w:style>
  <w:style w:type="character" w:customStyle="1" w:styleId="ListLabel109">
    <w:name w:val="ListLabel 109"/>
    <w:qFormat/>
    <w:rPr>
      <w:b/>
      <w:sz w:val="22"/>
    </w:rPr>
  </w:style>
  <w:style w:type="character" w:customStyle="1" w:styleId="ListLabel110">
    <w:name w:val="ListLabel 110"/>
    <w:qFormat/>
    <w:rPr>
      <w:b/>
      <w:sz w:val="22"/>
    </w:rPr>
  </w:style>
  <w:style w:type="character" w:customStyle="1" w:styleId="ListLabel111">
    <w:name w:val="ListLabel 111"/>
    <w:qFormat/>
    <w:rPr>
      <w:b/>
      <w:sz w:val="22"/>
    </w:rPr>
  </w:style>
  <w:style w:type="character" w:customStyle="1" w:styleId="ListLabel112">
    <w:name w:val="ListLabel 112"/>
    <w:qFormat/>
    <w:rPr>
      <w:b/>
      <w:sz w:val="22"/>
    </w:rPr>
  </w:style>
  <w:style w:type="character" w:customStyle="1" w:styleId="ListLabel113">
    <w:name w:val="ListLabel 113"/>
    <w:qFormat/>
    <w:rPr>
      <w:b/>
      <w:sz w:val="22"/>
    </w:rPr>
  </w:style>
  <w:style w:type="character" w:customStyle="1" w:styleId="ListLabel114">
    <w:name w:val="ListLabel 114"/>
    <w:qFormat/>
    <w:rPr>
      <w:b/>
      <w:sz w:val="22"/>
    </w:rPr>
  </w:style>
  <w:style w:type="character" w:customStyle="1" w:styleId="ListLabel115">
    <w:name w:val="ListLabel 115"/>
    <w:qFormat/>
    <w:rPr>
      <w:b/>
      <w:sz w:val="22"/>
    </w:rPr>
  </w:style>
  <w:style w:type="character" w:customStyle="1" w:styleId="ListLabel116">
    <w:name w:val="ListLabel 116"/>
    <w:qFormat/>
    <w:rPr>
      <w:rFonts w:ascii="Arial" w:hAnsi="Arial"/>
      <w:b/>
      <w:sz w:val="22"/>
    </w:rPr>
  </w:style>
  <w:style w:type="character" w:customStyle="1" w:styleId="ListLabel117">
    <w:name w:val="ListLabel 117"/>
    <w:qFormat/>
    <w:rPr>
      <w:b/>
      <w:sz w:val="22"/>
    </w:rPr>
  </w:style>
  <w:style w:type="character" w:customStyle="1" w:styleId="ListLabel118">
    <w:name w:val="ListLabel 118"/>
    <w:qFormat/>
    <w:rPr>
      <w:b/>
      <w:sz w:val="22"/>
    </w:rPr>
  </w:style>
  <w:style w:type="character" w:customStyle="1" w:styleId="ListLabel119">
    <w:name w:val="ListLabel 119"/>
    <w:qFormat/>
    <w:rPr>
      <w:rFonts w:ascii="Arial" w:hAnsi="Arial"/>
      <w:b/>
      <w:sz w:val="22"/>
    </w:rPr>
  </w:style>
  <w:style w:type="character" w:customStyle="1" w:styleId="ListLabel120">
    <w:name w:val="ListLabel 120"/>
    <w:qFormat/>
    <w:rPr>
      <w:rFonts w:ascii="Arial" w:hAnsi="Arial"/>
      <w:b/>
      <w:sz w:val="22"/>
    </w:rPr>
  </w:style>
  <w:style w:type="character" w:customStyle="1" w:styleId="ListLabel121">
    <w:name w:val="ListLabel 121"/>
    <w:qFormat/>
    <w:rPr>
      <w:rFonts w:ascii="Arial" w:hAnsi="Arial"/>
      <w:b/>
      <w:sz w:val="22"/>
    </w:rPr>
  </w:style>
  <w:style w:type="character" w:customStyle="1" w:styleId="ListLabel122">
    <w:name w:val="ListLabel 122"/>
    <w:qFormat/>
    <w:rPr>
      <w:rFonts w:ascii="Arial" w:hAnsi="Arial"/>
      <w:b/>
      <w:sz w:val="22"/>
    </w:rPr>
  </w:style>
  <w:style w:type="character" w:customStyle="1" w:styleId="ListLabel123">
    <w:name w:val="ListLabel 123"/>
    <w:qFormat/>
    <w:rPr>
      <w:rFonts w:ascii="Arial" w:hAnsi="Arial"/>
      <w:b/>
      <w:sz w:val="22"/>
    </w:rPr>
  </w:style>
  <w:style w:type="character" w:customStyle="1" w:styleId="ListLabel124">
    <w:name w:val="ListLabel 124"/>
    <w:qFormat/>
    <w:rPr>
      <w:rFonts w:ascii="Arial" w:hAnsi="Arial"/>
      <w:b/>
      <w:sz w:val="22"/>
    </w:rPr>
  </w:style>
  <w:style w:type="character" w:customStyle="1" w:styleId="ListLabel125">
    <w:name w:val="ListLabel 125"/>
    <w:qFormat/>
    <w:rPr>
      <w:rFonts w:ascii="Arial" w:hAnsi="Arial"/>
      <w:b/>
      <w:sz w:val="22"/>
    </w:rPr>
  </w:style>
  <w:style w:type="character" w:customStyle="1" w:styleId="ListLabel126">
    <w:name w:val="ListLabel 126"/>
    <w:qFormat/>
    <w:rPr>
      <w:rFonts w:ascii="Arial" w:hAnsi="Arial"/>
      <w:b/>
      <w:sz w:val="22"/>
    </w:rPr>
  </w:style>
  <w:style w:type="character" w:customStyle="1" w:styleId="ListLabel127">
    <w:name w:val="ListLabel 127"/>
    <w:qFormat/>
    <w:rPr>
      <w:rFonts w:ascii="Arial" w:hAnsi="Arial"/>
      <w:b/>
      <w:sz w:val="22"/>
    </w:rPr>
  </w:style>
  <w:style w:type="character" w:customStyle="1" w:styleId="ListLabel128">
    <w:name w:val="ListLabel 128"/>
    <w:qFormat/>
    <w:rPr>
      <w:rFonts w:ascii="Arial" w:hAnsi="Arial"/>
      <w:b/>
      <w:sz w:val="22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ListLabel129">
    <w:name w:val="ListLabel 129"/>
    <w:qFormat/>
    <w:rPr>
      <w:b/>
      <w:sz w:val="22"/>
    </w:rPr>
  </w:style>
  <w:style w:type="character" w:customStyle="1" w:styleId="ListLabel130">
    <w:name w:val="ListLabel 130"/>
    <w:qFormat/>
    <w:rPr>
      <w:b/>
      <w:sz w:val="22"/>
    </w:rPr>
  </w:style>
  <w:style w:type="character" w:customStyle="1" w:styleId="ListLabel131">
    <w:name w:val="ListLabel 131"/>
    <w:qFormat/>
    <w:rPr>
      <w:b/>
      <w:sz w:val="22"/>
    </w:rPr>
  </w:style>
  <w:style w:type="character" w:customStyle="1" w:styleId="ListLabel132">
    <w:name w:val="ListLabel 132"/>
    <w:qFormat/>
    <w:rPr>
      <w:b/>
      <w:sz w:val="22"/>
    </w:rPr>
  </w:style>
  <w:style w:type="character" w:customStyle="1" w:styleId="ListLabel133">
    <w:name w:val="ListLabel 133"/>
    <w:qFormat/>
    <w:rPr>
      <w:b/>
      <w:sz w:val="22"/>
    </w:rPr>
  </w:style>
  <w:style w:type="character" w:customStyle="1" w:styleId="ListLabel134">
    <w:name w:val="ListLabel 134"/>
    <w:qFormat/>
    <w:rPr>
      <w:b/>
      <w:sz w:val="22"/>
    </w:rPr>
  </w:style>
  <w:style w:type="character" w:customStyle="1" w:styleId="normaltextrun">
    <w:name w:val="normaltextrun"/>
    <w:basedOn w:val="Fontepargpadro"/>
    <w:qFormat/>
    <w:rsid w:val="00E65E76"/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</TotalTime>
  <Pages>4</Pages>
  <Words>507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Advogado01</cp:lastModifiedBy>
  <cp:revision>372</cp:revision>
  <cp:lastPrinted>2018-04-18T15:46:00Z</cp:lastPrinted>
  <dcterms:created xsi:type="dcterms:W3CDTF">2017-02-25T00:14:00Z</dcterms:created>
  <dcterms:modified xsi:type="dcterms:W3CDTF">2019-09-26T14:52:00Z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